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C72273" w14:textId="7F8515F3" w:rsidR="00CF7CAC" w:rsidRDefault="00007826">
      <w:pPr>
        <w:tabs>
          <w:tab w:val="left" w:pos="9540"/>
        </w:tabs>
        <w:ind w:left="5387"/>
        <w:rPr>
          <w:szCs w:val="22"/>
          <w:lang w:eastAsia="lt-LT"/>
        </w:rPr>
      </w:pPr>
      <w:r>
        <w:rPr>
          <w:szCs w:val="22"/>
          <w:lang w:eastAsia="lt-LT"/>
        </w:rPr>
        <w:t>Biudžeto vykdymo ataskaitų rinkinių rengimo taisyklių</w:t>
      </w:r>
    </w:p>
    <w:p w14:paraId="205A7659" w14:textId="3256ACA3" w:rsidR="00CF7CAC" w:rsidRDefault="00007826">
      <w:pPr>
        <w:tabs>
          <w:tab w:val="left" w:pos="9540"/>
        </w:tabs>
        <w:ind w:left="5387"/>
        <w:rPr>
          <w:szCs w:val="22"/>
          <w:lang w:eastAsia="lt-LT"/>
        </w:rPr>
      </w:pPr>
      <w:r>
        <w:rPr>
          <w:szCs w:val="22"/>
          <w:lang w:eastAsia="lt-LT"/>
        </w:rPr>
        <w:t>2 priedas</w:t>
      </w:r>
    </w:p>
    <w:p w14:paraId="66D6E017" w14:textId="77777777" w:rsidR="00CF7CAC" w:rsidRDefault="00CF7CAC">
      <w:pPr>
        <w:tabs>
          <w:tab w:val="left" w:pos="9540"/>
        </w:tabs>
        <w:ind w:left="5387"/>
        <w:rPr>
          <w:szCs w:val="22"/>
          <w:lang w:eastAsia="lt-LT"/>
        </w:rPr>
      </w:pPr>
    </w:p>
    <w:p w14:paraId="5C5FC4FF" w14:textId="576F76D6" w:rsidR="00CF7CAC" w:rsidRDefault="00007826">
      <w:pPr>
        <w:tabs>
          <w:tab w:val="left" w:pos="9540"/>
        </w:tabs>
        <w:jc w:val="center"/>
        <w:rPr>
          <w:b/>
          <w:szCs w:val="22"/>
          <w:lang w:eastAsia="lt-LT"/>
        </w:rPr>
      </w:pPr>
      <w:r>
        <w:rPr>
          <w:b/>
          <w:szCs w:val="22"/>
          <w:lang w:eastAsia="lt-LT"/>
        </w:rPr>
        <w:t>(Biudžeto vykdymo ataskaitų rinkinio aiškinamojo rašto forma)</w:t>
      </w:r>
    </w:p>
    <w:p w14:paraId="61154107" w14:textId="77777777" w:rsidR="00CF7CAC" w:rsidRDefault="00CF7CAC">
      <w:pPr>
        <w:tabs>
          <w:tab w:val="left" w:pos="9540"/>
        </w:tabs>
        <w:ind w:left="5954"/>
        <w:rPr>
          <w:b/>
          <w:bCs/>
          <w:sz w:val="22"/>
          <w:szCs w:val="22"/>
          <w:lang w:eastAsia="lt-LT"/>
        </w:rPr>
      </w:pPr>
    </w:p>
    <w:p w14:paraId="076C93F2" w14:textId="1F8D435D" w:rsidR="00CF7CAC" w:rsidRDefault="000C6DF2">
      <w:pPr>
        <w:jc w:val="center"/>
        <w:rPr>
          <w:bCs/>
          <w:szCs w:val="24"/>
          <w:lang w:eastAsia="lt-LT"/>
        </w:rPr>
      </w:pPr>
      <w:r>
        <w:rPr>
          <w:bCs/>
          <w:noProof/>
          <w:szCs w:val="24"/>
          <w:lang w:eastAsia="lt-L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5E134A" wp14:editId="3B669340">
                <wp:simplePos x="0" y="0"/>
                <wp:positionH relativeFrom="column">
                  <wp:posOffset>1977390</wp:posOffset>
                </wp:positionH>
                <wp:positionV relativeFrom="paragraph">
                  <wp:posOffset>166370</wp:posOffset>
                </wp:positionV>
                <wp:extent cx="2190750" cy="1"/>
                <wp:effectExtent l="0" t="0" r="19050" b="19050"/>
                <wp:wrapNone/>
                <wp:docPr id="1" name="Tiesioji jungt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90750" cy="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Tiesioji jungtis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5.7pt,13.1pt" to="328.2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" strokecolor="black [3040]"/>
            </w:pict>
          </mc:Fallback>
        </mc:AlternateContent>
      </w:r>
      <w:r>
        <w:rPr>
          <w:bCs/>
          <w:szCs w:val="24"/>
          <w:lang w:eastAsia="lt-LT"/>
        </w:rPr>
        <w:t>Joniškio „Aušros“ gimnazija</w:t>
      </w:r>
    </w:p>
    <w:p w14:paraId="6B745BB1" w14:textId="77777777" w:rsidR="00CF7CAC" w:rsidRDefault="00007826">
      <w:pPr>
        <w:jc w:val="center"/>
        <w:rPr>
          <w:bCs/>
          <w:sz w:val="20"/>
          <w:lang w:eastAsia="lt-LT"/>
        </w:rPr>
      </w:pPr>
      <w:r>
        <w:rPr>
          <w:bCs/>
          <w:sz w:val="20"/>
          <w:lang w:eastAsia="lt-LT"/>
        </w:rPr>
        <w:t>(dokumento sudarytojo pavadinimas)</w:t>
      </w:r>
    </w:p>
    <w:p w14:paraId="69EE78A7" w14:textId="77777777" w:rsidR="00CF7CAC" w:rsidRDefault="00CF7CAC">
      <w:pPr>
        <w:jc w:val="center"/>
        <w:rPr>
          <w:b/>
          <w:bCs/>
          <w:szCs w:val="24"/>
          <w:lang w:eastAsia="lt-LT"/>
        </w:rPr>
      </w:pPr>
    </w:p>
    <w:p w14:paraId="7C979979" w14:textId="1249CF05" w:rsidR="00CF7CAC" w:rsidRDefault="000C6DF2">
      <w:pPr>
        <w:jc w:val="center"/>
        <w:rPr>
          <w:b/>
          <w:bCs/>
          <w:szCs w:val="24"/>
          <w:lang w:eastAsia="lt-LT"/>
        </w:rPr>
      </w:pPr>
      <w:r>
        <w:rPr>
          <w:noProof/>
          <w:color w:val="000000"/>
          <w:sz w:val="20"/>
          <w:lang w:eastAsia="lt-L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C2170F" wp14:editId="0F208AEA">
                <wp:simplePos x="0" y="0"/>
                <wp:positionH relativeFrom="column">
                  <wp:posOffset>1653540</wp:posOffset>
                </wp:positionH>
                <wp:positionV relativeFrom="paragraph">
                  <wp:posOffset>146050</wp:posOffset>
                </wp:positionV>
                <wp:extent cx="1038225" cy="1"/>
                <wp:effectExtent l="0" t="0" r="9525" b="19050"/>
                <wp:wrapNone/>
                <wp:docPr id="2" name="Tiesioji jungt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38225" cy="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Tiesioji jungtis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0.2pt,11.5pt" to="211.95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" strokecolor="black [3040]"/>
            </w:pict>
          </mc:Fallback>
        </mc:AlternateContent>
      </w:r>
      <w:r w:rsidRPr="000C6DF2">
        <w:rPr>
          <w:b/>
          <w:bCs/>
          <w:szCs w:val="24"/>
          <w:lang w:eastAsia="lt-LT"/>
        </w:rPr>
        <w:t>I KETVIRČIO</w:t>
      </w:r>
      <w:r w:rsidR="00007826">
        <w:rPr>
          <w:b/>
          <w:bCs/>
          <w:szCs w:val="24"/>
          <w:lang w:eastAsia="lt-LT"/>
        </w:rPr>
        <w:t xml:space="preserve"> BIUDŽETO VYKDYMO </w:t>
      </w:r>
    </w:p>
    <w:p w14:paraId="5EE7ABFE" w14:textId="466B0273" w:rsidR="00CF7CAC" w:rsidRDefault="000C6DF2">
      <w:pPr>
        <w:ind w:left="426" w:firstLine="1537"/>
        <w:rPr>
          <w:b/>
          <w:bCs/>
          <w:szCs w:val="24"/>
          <w:lang w:eastAsia="lt-LT"/>
        </w:rPr>
      </w:pPr>
      <w:r>
        <w:rPr>
          <w:color w:val="000000"/>
          <w:sz w:val="20"/>
          <w:lang w:eastAsia="lt-LT"/>
        </w:rPr>
        <w:t xml:space="preserve">                    </w:t>
      </w:r>
      <w:r w:rsidR="00007826">
        <w:rPr>
          <w:color w:val="000000"/>
          <w:sz w:val="20"/>
          <w:lang w:eastAsia="lt-LT"/>
        </w:rPr>
        <w:t>(I ketvirčio, pusmečio, 9 mėnesių, metinė)</w:t>
      </w:r>
    </w:p>
    <w:p w14:paraId="37ED3344" w14:textId="77777777" w:rsidR="00CF7CAC" w:rsidRDefault="00007826">
      <w:pPr>
        <w:jc w:val="center"/>
        <w:rPr>
          <w:b/>
          <w:bCs/>
          <w:szCs w:val="24"/>
          <w:lang w:eastAsia="lt-LT"/>
        </w:rPr>
      </w:pPr>
      <w:r>
        <w:rPr>
          <w:b/>
          <w:bCs/>
          <w:szCs w:val="24"/>
          <w:lang w:eastAsia="lt-LT"/>
        </w:rPr>
        <w:t>ATASKAITŲ RINKINIO</w:t>
      </w:r>
    </w:p>
    <w:p w14:paraId="78BE24FC" w14:textId="20B6FD00" w:rsidR="00CF7CAC" w:rsidRDefault="00007826">
      <w:pPr>
        <w:jc w:val="center"/>
        <w:rPr>
          <w:b/>
          <w:bCs/>
          <w:szCs w:val="24"/>
          <w:lang w:eastAsia="lt-LT"/>
        </w:rPr>
      </w:pPr>
      <w:r>
        <w:rPr>
          <w:b/>
          <w:bCs/>
          <w:szCs w:val="24"/>
          <w:lang w:eastAsia="lt-LT"/>
        </w:rPr>
        <w:t>AIŠKINAMASIS RAŠTAS</w:t>
      </w:r>
    </w:p>
    <w:p w14:paraId="319DBF19" w14:textId="77777777" w:rsidR="00CF7CAC" w:rsidRDefault="00CF7CAC">
      <w:pPr>
        <w:jc w:val="center"/>
        <w:rPr>
          <w:color w:val="000000"/>
          <w:sz w:val="18"/>
          <w:szCs w:val="18"/>
          <w:lang w:eastAsia="lt-LT"/>
        </w:rPr>
      </w:pPr>
    </w:p>
    <w:p w14:paraId="0BB8FD20" w14:textId="0AA3572D" w:rsidR="00CF7CAC" w:rsidRDefault="000C6DF2">
      <w:pPr>
        <w:jc w:val="center"/>
        <w:rPr>
          <w:szCs w:val="24"/>
          <w:lang w:eastAsia="lt-LT"/>
        </w:rPr>
      </w:pPr>
      <w:r>
        <w:rPr>
          <w:szCs w:val="24"/>
          <w:u w:val="single"/>
          <w:lang w:eastAsia="lt-LT"/>
        </w:rPr>
        <w:t>2025-04-15</w:t>
      </w:r>
      <w:r w:rsidR="00007826">
        <w:rPr>
          <w:szCs w:val="24"/>
          <w:lang w:eastAsia="lt-LT"/>
        </w:rPr>
        <w:t xml:space="preserve"> Nr. </w:t>
      </w:r>
      <w:r>
        <w:rPr>
          <w:szCs w:val="24"/>
          <w:u w:val="single"/>
          <w:lang w:eastAsia="lt-LT"/>
        </w:rPr>
        <w:t>1</w:t>
      </w:r>
    </w:p>
    <w:p w14:paraId="52D35C56" w14:textId="37540B07" w:rsidR="00CF7CAC" w:rsidRDefault="000C6DF2">
      <w:pPr>
        <w:ind w:left="3828"/>
        <w:rPr>
          <w:color w:val="000000"/>
          <w:sz w:val="20"/>
          <w:lang w:eastAsia="lt-LT"/>
        </w:rPr>
      </w:pPr>
      <w:r>
        <w:rPr>
          <w:color w:val="000000"/>
          <w:sz w:val="20"/>
          <w:lang w:eastAsia="lt-LT"/>
        </w:rPr>
        <w:t xml:space="preserve">         </w:t>
      </w:r>
      <w:r w:rsidR="00007826">
        <w:rPr>
          <w:color w:val="000000"/>
          <w:sz w:val="20"/>
          <w:lang w:eastAsia="lt-LT"/>
        </w:rPr>
        <w:t>(data)</w:t>
      </w:r>
    </w:p>
    <w:p w14:paraId="118A336D" w14:textId="77777777" w:rsidR="00CF7CAC" w:rsidRDefault="00CF7CAC">
      <w:pPr>
        <w:ind w:left="2592" w:firstLine="1296"/>
        <w:rPr>
          <w:color w:val="000000"/>
          <w:sz w:val="20"/>
          <w:lang w:eastAsia="lt-LT"/>
        </w:rPr>
      </w:pPr>
    </w:p>
    <w:p w14:paraId="7DE38A73" w14:textId="77777777" w:rsidR="00CF7CAC" w:rsidRDefault="00007826">
      <w:pPr>
        <w:tabs>
          <w:tab w:val="left" w:pos="426"/>
        </w:tabs>
        <w:jc w:val="center"/>
        <w:rPr>
          <w:b/>
          <w:szCs w:val="24"/>
          <w:lang w:eastAsia="lt-LT"/>
        </w:rPr>
      </w:pPr>
      <w:r>
        <w:rPr>
          <w:b/>
          <w:szCs w:val="24"/>
          <w:lang w:eastAsia="lt-LT"/>
        </w:rPr>
        <w:t>I SKYRIUS</w:t>
      </w:r>
    </w:p>
    <w:p w14:paraId="1D436447" w14:textId="77777777" w:rsidR="00CF7CAC" w:rsidRDefault="00007826">
      <w:pPr>
        <w:jc w:val="center"/>
        <w:rPr>
          <w:b/>
          <w:szCs w:val="24"/>
          <w:lang w:eastAsia="lt-LT"/>
        </w:rPr>
      </w:pPr>
      <w:r>
        <w:rPr>
          <w:b/>
          <w:szCs w:val="24"/>
          <w:lang w:eastAsia="lt-LT"/>
        </w:rPr>
        <w:t>BENDROSIOS NUOSTATOS</w:t>
      </w:r>
    </w:p>
    <w:p w14:paraId="2A3A7477" w14:textId="77777777" w:rsidR="00A561B1" w:rsidRDefault="00A561B1">
      <w:pPr>
        <w:jc w:val="center"/>
        <w:rPr>
          <w:b/>
          <w:szCs w:val="24"/>
          <w:lang w:eastAsia="lt-LT"/>
        </w:rPr>
      </w:pPr>
    </w:p>
    <w:p w14:paraId="1655340D" w14:textId="6A61D64A" w:rsidR="007937F8" w:rsidRDefault="007937F8" w:rsidP="00487D4C">
      <w:pPr>
        <w:ind w:firstLine="1134"/>
        <w:jc w:val="both"/>
        <w:rPr>
          <w:rFonts w:eastAsia="Calibri"/>
          <w:szCs w:val="24"/>
          <w:lang w:eastAsia="ko-KR"/>
        </w:rPr>
      </w:pPr>
      <w:r w:rsidRPr="00891F8F">
        <w:rPr>
          <w:szCs w:val="24"/>
          <w:lang w:eastAsia="lt-LT"/>
        </w:rPr>
        <w:t>I ketvirčio b</w:t>
      </w:r>
      <w:r w:rsidR="00A561B1" w:rsidRPr="00891F8F">
        <w:rPr>
          <w:szCs w:val="24"/>
          <w:lang w:eastAsia="lt-LT"/>
        </w:rPr>
        <w:t>iudžeto vykdymo ataskaitų rinkinį pare</w:t>
      </w:r>
      <w:r w:rsidRPr="00891F8F">
        <w:rPr>
          <w:szCs w:val="24"/>
          <w:lang w:eastAsia="lt-LT"/>
        </w:rPr>
        <w:t xml:space="preserve">ngė: </w:t>
      </w:r>
      <w:r w:rsidR="00A561B1" w:rsidRPr="00891F8F">
        <w:rPr>
          <w:szCs w:val="24"/>
          <w:lang w:eastAsia="lt-LT"/>
        </w:rPr>
        <w:t>Joniškio „Aušros“ gimnazija</w:t>
      </w:r>
      <w:r w:rsidRPr="00891F8F">
        <w:rPr>
          <w:szCs w:val="24"/>
          <w:lang w:eastAsia="lt-LT"/>
        </w:rPr>
        <w:t xml:space="preserve">, </w:t>
      </w:r>
      <w:r w:rsidRPr="00891F8F">
        <w:rPr>
          <w:rFonts w:eastAsia="Calibri"/>
          <w:szCs w:val="24"/>
          <w:lang w:eastAsia="ko-KR"/>
        </w:rPr>
        <w:t xml:space="preserve">įstaigos kodas: 290565040, buveinės adresas: S. </w:t>
      </w:r>
      <w:proofErr w:type="spellStart"/>
      <w:r w:rsidRPr="00891F8F">
        <w:rPr>
          <w:rFonts w:eastAsia="Calibri"/>
          <w:szCs w:val="24"/>
          <w:lang w:eastAsia="ko-KR"/>
        </w:rPr>
        <w:t>Goeso</w:t>
      </w:r>
      <w:proofErr w:type="spellEnd"/>
      <w:r w:rsidRPr="00891F8F">
        <w:rPr>
          <w:rFonts w:eastAsia="Calibri"/>
          <w:szCs w:val="24"/>
          <w:lang w:eastAsia="ko-KR"/>
        </w:rPr>
        <w:t xml:space="preserve"> g. 2, LT-84143,  Joniškis.</w:t>
      </w:r>
    </w:p>
    <w:p w14:paraId="6A0A5B79" w14:textId="176D0ED9" w:rsidR="008B483F" w:rsidRPr="00891F8F" w:rsidRDefault="008B483F" w:rsidP="00487D4C">
      <w:pPr>
        <w:ind w:firstLine="1134"/>
        <w:jc w:val="both"/>
        <w:rPr>
          <w:rFonts w:eastAsia="Calibri"/>
          <w:szCs w:val="24"/>
          <w:lang w:eastAsia="ko-KR"/>
        </w:rPr>
      </w:pPr>
      <w:r>
        <w:rPr>
          <w:rFonts w:eastAsia="Calibri"/>
          <w:szCs w:val="24"/>
          <w:lang w:eastAsia="ko-KR"/>
        </w:rPr>
        <w:t>Biudžeto vykdymo ataskaitų</w:t>
      </w:r>
      <w:r w:rsidR="0038634F">
        <w:rPr>
          <w:rFonts w:eastAsia="Calibri"/>
          <w:szCs w:val="24"/>
          <w:lang w:eastAsia="ko-KR"/>
        </w:rPr>
        <w:t xml:space="preserve"> rinkinio</w:t>
      </w:r>
      <w:r>
        <w:rPr>
          <w:rFonts w:eastAsia="Calibri"/>
          <w:szCs w:val="24"/>
          <w:lang w:eastAsia="ko-KR"/>
        </w:rPr>
        <w:t xml:space="preserve"> rengimo tikslas – nurodyti įstaigos biudžetinių </w:t>
      </w:r>
      <w:r w:rsidR="0038634F">
        <w:rPr>
          <w:rFonts w:eastAsia="Calibri"/>
          <w:szCs w:val="24"/>
          <w:lang w:eastAsia="ko-KR"/>
        </w:rPr>
        <w:t>lėšų judėjimą</w:t>
      </w:r>
      <w:r>
        <w:rPr>
          <w:rFonts w:eastAsia="Calibri"/>
          <w:szCs w:val="24"/>
          <w:lang w:eastAsia="ko-KR"/>
        </w:rPr>
        <w:t>,</w:t>
      </w:r>
      <w:r w:rsidR="0038634F">
        <w:rPr>
          <w:rFonts w:eastAsia="Calibri"/>
          <w:szCs w:val="24"/>
          <w:lang w:eastAsia="ko-KR"/>
        </w:rPr>
        <w:t xml:space="preserve"> t.y. gautas ir panaudotas lėšas. </w:t>
      </w:r>
      <w:r>
        <w:rPr>
          <w:rFonts w:eastAsia="Calibri"/>
          <w:szCs w:val="24"/>
          <w:lang w:eastAsia="ko-KR"/>
        </w:rPr>
        <w:t xml:space="preserve">  </w:t>
      </w:r>
    </w:p>
    <w:p w14:paraId="407E44A2" w14:textId="2BC392A0" w:rsidR="00CF7CAC" w:rsidRPr="00891F8F" w:rsidRDefault="00487D4C" w:rsidP="00487D4C">
      <w:pPr>
        <w:ind w:firstLine="1134"/>
        <w:jc w:val="both"/>
        <w:rPr>
          <w:color w:val="A6A6A6"/>
          <w:lang w:eastAsia="lt-LT"/>
        </w:rPr>
      </w:pPr>
      <w:r>
        <w:rPr>
          <w:rFonts w:eastAsia="Calibri"/>
          <w:lang w:eastAsia="ko-KR"/>
        </w:rPr>
        <w:t>Biudžeto vykdymo a</w:t>
      </w:r>
      <w:r w:rsidR="00D429B7">
        <w:rPr>
          <w:rFonts w:eastAsia="Calibri"/>
          <w:lang w:eastAsia="ko-KR"/>
        </w:rPr>
        <w:t>taskaitų rinkinys</w:t>
      </w:r>
      <w:r w:rsidR="007937F8" w:rsidRPr="00891F8F">
        <w:rPr>
          <w:rFonts w:eastAsia="Calibri"/>
          <w:lang w:eastAsia="ko-KR"/>
        </w:rPr>
        <w:t xml:space="preserve"> parengtas vadovaujantis </w:t>
      </w:r>
      <w:r w:rsidR="00D429B7">
        <w:rPr>
          <w:rFonts w:eastAsia="Calibri"/>
          <w:lang w:eastAsia="ko-KR"/>
        </w:rPr>
        <w:t xml:space="preserve">LR biudžeto sandaros įstatymo nuostatomis, </w:t>
      </w:r>
      <w:r w:rsidR="007937F8" w:rsidRPr="00891F8F">
        <w:rPr>
          <w:rFonts w:eastAsia="Calibri"/>
          <w:lang w:eastAsia="ko-KR"/>
        </w:rPr>
        <w:t>2025 m. kovo 25 d. LR finansų ministro įsakymu Nr.</w:t>
      </w:r>
      <w:r w:rsidR="00F3181C">
        <w:rPr>
          <w:rFonts w:eastAsia="Calibri"/>
          <w:lang w:eastAsia="ko-KR"/>
        </w:rPr>
        <w:t xml:space="preserve"> </w:t>
      </w:r>
      <w:r w:rsidR="007937F8" w:rsidRPr="00891F8F">
        <w:rPr>
          <w:rFonts w:eastAsia="Calibri"/>
          <w:lang w:eastAsia="ko-KR"/>
        </w:rPr>
        <w:t xml:space="preserve">1K-63 „Dėl biudžeto vykdymo ataskaitų rinkinių rengimo </w:t>
      </w:r>
      <w:r w:rsidR="00891F8F" w:rsidRPr="00891F8F">
        <w:rPr>
          <w:rFonts w:eastAsia="Calibri"/>
          <w:lang w:eastAsia="ko-KR"/>
        </w:rPr>
        <w:t>taisyklių</w:t>
      </w:r>
      <w:r w:rsidR="00B8027E">
        <w:rPr>
          <w:rFonts w:eastAsia="Calibri"/>
          <w:lang w:eastAsia="ko-KR"/>
        </w:rPr>
        <w:t xml:space="preserve"> </w:t>
      </w:r>
      <w:r w:rsidR="00891F8F" w:rsidRPr="00891F8F">
        <w:rPr>
          <w:rFonts w:eastAsia="Calibri"/>
          <w:lang w:eastAsia="ko-KR"/>
        </w:rPr>
        <w:t>patvirtinimo</w:t>
      </w:r>
      <w:r w:rsidR="007937F8" w:rsidRPr="00891F8F">
        <w:rPr>
          <w:rFonts w:eastAsia="Calibri"/>
          <w:lang w:eastAsia="ko-KR"/>
        </w:rPr>
        <w:t>“ patvirtintomis biudžeto vykdymo ataskaitų rinkinių rengimo taisyklėmis</w:t>
      </w:r>
      <w:r w:rsidR="00E039AC">
        <w:rPr>
          <w:rFonts w:eastAsia="Calibri"/>
          <w:lang w:eastAsia="ko-KR"/>
        </w:rPr>
        <w:t xml:space="preserve">,  2025 m. </w:t>
      </w:r>
      <w:r w:rsidR="00F3181C">
        <w:rPr>
          <w:rFonts w:eastAsia="Calibri"/>
          <w:lang w:eastAsia="ko-KR"/>
        </w:rPr>
        <w:t>kovo 28</w:t>
      </w:r>
      <w:r w:rsidR="00E039AC">
        <w:rPr>
          <w:rFonts w:eastAsia="Calibri"/>
          <w:lang w:eastAsia="ko-KR"/>
        </w:rPr>
        <w:t xml:space="preserve"> d.</w:t>
      </w:r>
      <w:r w:rsidR="00F3181C">
        <w:rPr>
          <w:rFonts w:eastAsia="Calibri"/>
          <w:lang w:eastAsia="ko-KR"/>
        </w:rPr>
        <w:t xml:space="preserve"> </w:t>
      </w:r>
      <w:r w:rsidR="00E039AC">
        <w:rPr>
          <w:rFonts w:eastAsia="Calibri"/>
          <w:lang w:eastAsia="ko-KR"/>
        </w:rPr>
        <w:t>Joniškio rajono savivaldybės tarybos sprendim</w:t>
      </w:r>
      <w:r w:rsidR="00D429B7">
        <w:rPr>
          <w:rFonts w:eastAsia="Calibri"/>
          <w:lang w:eastAsia="ko-KR"/>
        </w:rPr>
        <w:t>u</w:t>
      </w:r>
      <w:r w:rsidR="00E039AC">
        <w:rPr>
          <w:rFonts w:eastAsia="Calibri"/>
          <w:lang w:eastAsia="ko-KR"/>
        </w:rPr>
        <w:t xml:space="preserve"> Nr. T-</w:t>
      </w:r>
      <w:r w:rsidR="00F3181C">
        <w:rPr>
          <w:rFonts w:eastAsia="Calibri"/>
          <w:lang w:eastAsia="ko-KR"/>
        </w:rPr>
        <w:t>36</w:t>
      </w:r>
      <w:r>
        <w:rPr>
          <w:rFonts w:eastAsia="Calibri"/>
          <w:lang w:eastAsia="ko-KR"/>
        </w:rPr>
        <w:t xml:space="preserve"> „Dėl </w:t>
      </w:r>
      <w:r w:rsidR="00E039AC">
        <w:rPr>
          <w:rFonts w:eastAsia="Calibri"/>
          <w:lang w:eastAsia="ko-KR"/>
        </w:rPr>
        <w:t>Joniškio rajono savivaldybės biudžeto</w:t>
      </w:r>
      <w:r>
        <w:rPr>
          <w:rFonts w:eastAsia="Calibri"/>
          <w:lang w:eastAsia="ko-KR"/>
        </w:rPr>
        <w:t xml:space="preserve"> </w:t>
      </w:r>
      <w:r w:rsidR="00F3181C">
        <w:rPr>
          <w:rFonts w:eastAsia="Calibri"/>
          <w:lang w:eastAsia="ko-KR"/>
        </w:rPr>
        <w:t>sudarymo ir vykdymo taisyklių</w:t>
      </w:r>
      <w:r w:rsidR="00E039AC">
        <w:rPr>
          <w:rFonts w:eastAsia="Calibri"/>
          <w:lang w:eastAsia="ko-KR"/>
        </w:rPr>
        <w:t xml:space="preserve"> patvirtinimo“ nuostatomis</w:t>
      </w:r>
      <w:r w:rsidR="007937F8" w:rsidRPr="00891F8F">
        <w:rPr>
          <w:rFonts w:eastAsia="Calibri"/>
          <w:lang w:eastAsia="ko-KR"/>
        </w:rPr>
        <w:t>.</w:t>
      </w:r>
      <w:r w:rsidR="0038634F">
        <w:rPr>
          <w:rFonts w:eastAsia="Calibri"/>
          <w:lang w:eastAsia="ko-KR"/>
        </w:rPr>
        <w:t xml:space="preserve"> Už ataskaitų teisingą parengimą atsakingas įstaigos </w:t>
      </w:r>
      <w:r w:rsidR="00B8027E">
        <w:rPr>
          <w:rFonts w:eastAsia="Calibri"/>
          <w:lang w:eastAsia="ko-KR"/>
        </w:rPr>
        <w:t xml:space="preserve">vadovas ir </w:t>
      </w:r>
      <w:r w:rsidR="0038634F">
        <w:rPr>
          <w:rFonts w:eastAsia="Calibri"/>
          <w:lang w:eastAsia="ko-KR"/>
        </w:rPr>
        <w:t>apskaitą tvarkantis asmuo (vyr. buhalteris).</w:t>
      </w:r>
    </w:p>
    <w:p w14:paraId="471BE46D" w14:textId="77777777" w:rsidR="00CF7CAC" w:rsidRDefault="00CF7CAC" w:rsidP="00487D4C">
      <w:pPr>
        <w:jc w:val="both"/>
        <w:rPr>
          <w:sz w:val="22"/>
          <w:szCs w:val="22"/>
          <w:lang w:eastAsia="lt-LT"/>
        </w:rPr>
      </w:pPr>
    </w:p>
    <w:p w14:paraId="141700D1" w14:textId="77777777" w:rsidR="00CF7CAC" w:rsidRDefault="00007826">
      <w:pPr>
        <w:tabs>
          <w:tab w:val="left" w:pos="426"/>
        </w:tabs>
        <w:jc w:val="center"/>
        <w:rPr>
          <w:b/>
          <w:szCs w:val="24"/>
          <w:lang w:eastAsia="lt-LT"/>
        </w:rPr>
      </w:pPr>
      <w:r>
        <w:rPr>
          <w:b/>
          <w:caps/>
          <w:szCs w:val="24"/>
          <w:lang w:eastAsia="lt-LT"/>
        </w:rPr>
        <w:t>II skyrius</w:t>
      </w:r>
    </w:p>
    <w:p w14:paraId="518715E3" w14:textId="77777777" w:rsidR="00CF7CAC" w:rsidRDefault="00007826">
      <w:pPr>
        <w:tabs>
          <w:tab w:val="left" w:pos="426"/>
        </w:tabs>
        <w:jc w:val="center"/>
        <w:rPr>
          <w:b/>
          <w:szCs w:val="24"/>
          <w:lang w:eastAsia="lt-LT"/>
        </w:rPr>
      </w:pPr>
      <w:r>
        <w:rPr>
          <w:b/>
          <w:caps/>
          <w:szCs w:val="24"/>
          <w:lang w:eastAsia="lt-LT"/>
        </w:rPr>
        <w:t>Apskaitos politika</w:t>
      </w:r>
    </w:p>
    <w:p w14:paraId="465F75A3" w14:textId="77777777" w:rsidR="00CF7CAC" w:rsidRDefault="00CF7CAC">
      <w:pPr>
        <w:jc w:val="center"/>
        <w:rPr>
          <w:b/>
          <w:szCs w:val="24"/>
          <w:lang w:eastAsia="lt-LT"/>
        </w:rPr>
      </w:pPr>
    </w:p>
    <w:p w14:paraId="5E1A7A0C" w14:textId="7E6CB772" w:rsidR="000F00AD" w:rsidRPr="000F00AD" w:rsidRDefault="00891F8F" w:rsidP="00487D4C">
      <w:pPr>
        <w:pStyle w:val="Pagrindinistekstas"/>
        <w:suppressAutoHyphens/>
        <w:spacing w:after="0"/>
        <w:ind w:firstLine="1134"/>
        <w:jc w:val="both"/>
        <w:rPr>
          <w:szCs w:val="24"/>
          <w:lang w:eastAsia="ar-SA"/>
        </w:rPr>
      </w:pPr>
      <w:r>
        <w:rPr>
          <w:szCs w:val="24"/>
        </w:rPr>
        <w:t xml:space="preserve">Biudžeto vykdymo ataskaitų rinkinys parengtas </w:t>
      </w:r>
      <w:r w:rsidRPr="00891F8F">
        <w:rPr>
          <w:szCs w:val="24"/>
        </w:rPr>
        <w:t xml:space="preserve">vadovaujantis </w:t>
      </w:r>
      <w:bookmarkStart w:id="0" w:name="data_metai"/>
      <w:bookmarkEnd w:id="0"/>
      <w:r w:rsidR="008B483F">
        <w:rPr>
          <w:szCs w:val="24"/>
        </w:rPr>
        <w:t>pinigų apskaitos principu, b</w:t>
      </w:r>
      <w:r w:rsidRPr="00891F8F">
        <w:rPr>
          <w:szCs w:val="24"/>
        </w:rPr>
        <w:t>endraisiais apskaitos principais</w:t>
      </w:r>
      <w:r w:rsidR="000F00AD" w:rsidRPr="000F00AD">
        <w:rPr>
          <w:szCs w:val="24"/>
          <w:lang w:eastAsia="ar-SA"/>
        </w:rPr>
        <w:t>.</w:t>
      </w:r>
    </w:p>
    <w:p w14:paraId="0782BB39" w14:textId="187746E8" w:rsidR="00CF7CAC" w:rsidRDefault="00891F8F" w:rsidP="000F00AD">
      <w:pPr>
        <w:tabs>
          <w:tab w:val="left" w:pos="540"/>
        </w:tabs>
        <w:ind w:firstLine="567"/>
        <w:jc w:val="both"/>
        <w:rPr>
          <w:sz w:val="20"/>
          <w:lang w:eastAsia="lt-LT"/>
        </w:rPr>
      </w:pPr>
      <w:r w:rsidRPr="00891F8F">
        <w:rPr>
          <w:szCs w:val="24"/>
        </w:rPr>
        <w:t xml:space="preserve"> </w:t>
      </w:r>
    </w:p>
    <w:p w14:paraId="0A3718C8" w14:textId="77777777" w:rsidR="00CF7CAC" w:rsidRDefault="00007826">
      <w:pPr>
        <w:tabs>
          <w:tab w:val="left" w:pos="426"/>
        </w:tabs>
        <w:jc w:val="center"/>
        <w:rPr>
          <w:b/>
          <w:szCs w:val="24"/>
          <w:lang w:eastAsia="lt-LT"/>
        </w:rPr>
      </w:pPr>
      <w:r>
        <w:rPr>
          <w:b/>
          <w:szCs w:val="24"/>
          <w:lang w:eastAsia="lt-LT"/>
        </w:rPr>
        <w:t>III SKYRIUS</w:t>
      </w:r>
    </w:p>
    <w:p w14:paraId="7EBE6148" w14:textId="54B4A100" w:rsidR="00CF7CAC" w:rsidRDefault="00007826">
      <w:pPr>
        <w:tabs>
          <w:tab w:val="left" w:pos="426"/>
        </w:tabs>
        <w:jc w:val="center"/>
        <w:rPr>
          <w:b/>
          <w:szCs w:val="24"/>
          <w:lang w:eastAsia="lt-LT"/>
        </w:rPr>
      </w:pPr>
      <w:r>
        <w:rPr>
          <w:b/>
          <w:szCs w:val="24"/>
          <w:lang w:eastAsia="lt-LT"/>
        </w:rPr>
        <w:t>BIUDŽETINIŲ ĮSTAIGŲ PAJAMŲ PLANO VYKDYMAS</w:t>
      </w:r>
    </w:p>
    <w:p w14:paraId="68A702F0" w14:textId="77777777" w:rsidR="00CF7CAC" w:rsidRDefault="00CF7CAC">
      <w:pPr>
        <w:jc w:val="center"/>
        <w:rPr>
          <w:b/>
          <w:sz w:val="22"/>
          <w:szCs w:val="22"/>
          <w:lang w:eastAsia="lt-LT"/>
        </w:rPr>
      </w:pPr>
    </w:p>
    <w:p w14:paraId="0868727E" w14:textId="1ABF9FC9" w:rsidR="000F00AD" w:rsidRPr="007E2A8D" w:rsidRDefault="00176380" w:rsidP="00487D4C">
      <w:pPr>
        <w:ind w:firstLine="1134"/>
        <w:jc w:val="both"/>
        <w:rPr>
          <w:szCs w:val="24"/>
          <w:lang w:eastAsia="lt-LT"/>
        </w:rPr>
      </w:pPr>
      <w:r w:rsidRPr="007E2A8D">
        <w:rPr>
          <w:szCs w:val="24"/>
          <w:lang w:eastAsia="lt-LT"/>
        </w:rPr>
        <w:t xml:space="preserve">2025 m. metų pradžiai perkeltas biudžetinių įstaigų pajamų įmokų likutis 488,46 </w:t>
      </w:r>
      <w:proofErr w:type="spellStart"/>
      <w:r w:rsidRPr="007E2A8D">
        <w:rPr>
          <w:szCs w:val="24"/>
          <w:lang w:eastAsia="lt-LT"/>
        </w:rPr>
        <w:t>Eur</w:t>
      </w:r>
      <w:proofErr w:type="spellEnd"/>
      <w:r w:rsidRPr="007E2A8D">
        <w:rPr>
          <w:szCs w:val="24"/>
          <w:lang w:eastAsia="lt-LT"/>
        </w:rPr>
        <w:t xml:space="preserve">. </w:t>
      </w:r>
      <w:r w:rsidR="000F00AD" w:rsidRPr="007E2A8D">
        <w:rPr>
          <w:szCs w:val="24"/>
          <w:lang w:eastAsia="lt-LT"/>
        </w:rPr>
        <w:t xml:space="preserve">Per 2025 m. I ketvirtį </w:t>
      </w:r>
      <w:r w:rsidRPr="007E2A8D">
        <w:rPr>
          <w:szCs w:val="24"/>
          <w:lang w:eastAsia="lt-LT"/>
        </w:rPr>
        <w:t xml:space="preserve">įstaiga surinko ir į savivaldybės biudžetą pravedė 17149,27 </w:t>
      </w:r>
      <w:proofErr w:type="spellStart"/>
      <w:r w:rsidRPr="007E2A8D">
        <w:rPr>
          <w:szCs w:val="24"/>
          <w:lang w:eastAsia="lt-LT"/>
        </w:rPr>
        <w:t>Eur</w:t>
      </w:r>
      <w:proofErr w:type="spellEnd"/>
      <w:r w:rsidRPr="007E2A8D">
        <w:rPr>
          <w:szCs w:val="24"/>
          <w:lang w:eastAsia="lt-LT"/>
        </w:rPr>
        <w:t xml:space="preserve"> biudžetinių įstaigų pajamų, per ataskaitinį laikotarpį panaudojo 11762,51 </w:t>
      </w:r>
      <w:proofErr w:type="spellStart"/>
      <w:r w:rsidRPr="007E2A8D">
        <w:rPr>
          <w:szCs w:val="24"/>
          <w:lang w:eastAsia="lt-LT"/>
        </w:rPr>
        <w:t>Eur</w:t>
      </w:r>
      <w:proofErr w:type="spellEnd"/>
      <w:r w:rsidRPr="007E2A8D">
        <w:rPr>
          <w:szCs w:val="24"/>
          <w:lang w:eastAsia="lt-LT"/>
        </w:rPr>
        <w:t xml:space="preserve"> lėšų. Nepanaudotas lėšų likutis ataskaitinio laikotarpio pabaigai 5875,22 </w:t>
      </w:r>
      <w:proofErr w:type="spellStart"/>
      <w:r w:rsidRPr="007E2A8D">
        <w:rPr>
          <w:szCs w:val="24"/>
          <w:lang w:eastAsia="lt-LT"/>
        </w:rPr>
        <w:t>Eur</w:t>
      </w:r>
      <w:proofErr w:type="spellEnd"/>
      <w:r w:rsidRPr="007E2A8D">
        <w:rPr>
          <w:szCs w:val="24"/>
          <w:lang w:eastAsia="lt-LT"/>
        </w:rPr>
        <w:t>.</w:t>
      </w:r>
      <w:r w:rsidR="00BA12BF" w:rsidRPr="007E2A8D">
        <w:rPr>
          <w:szCs w:val="24"/>
          <w:lang w:eastAsia="lt-LT"/>
        </w:rPr>
        <w:t xml:space="preserve"> Gauti ir panaudoti asignavimai sudaro 18% 2025 m. biudžetinių įstaigų programos plano.</w:t>
      </w:r>
      <w:r w:rsidRPr="007E2A8D">
        <w:rPr>
          <w:szCs w:val="24"/>
          <w:lang w:eastAsia="lt-LT"/>
        </w:rPr>
        <w:t xml:space="preserve"> </w:t>
      </w:r>
    </w:p>
    <w:p w14:paraId="30D1D88F" w14:textId="72ECAA0D" w:rsidR="00CF7CAC" w:rsidRDefault="00CF7CAC" w:rsidP="00D4214B">
      <w:pPr>
        <w:tabs>
          <w:tab w:val="left" w:pos="540"/>
        </w:tabs>
        <w:jc w:val="both"/>
        <w:rPr>
          <w:szCs w:val="24"/>
          <w:lang w:eastAsia="lt-LT"/>
        </w:rPr>
      </w:pPr>
    </w:p>
    <w:p w14:paraId="7D6DC46E" w14:textId="77777777" w:rsidR="00CF7CAC" w:rsidRDefault="00007826">
      <w:pPr>
        <w:tabs>
          <w:tab w:val="left" w:pos="426"/>
        </w:tabs>
        <w:jc w:val="center"/>
        <w:rPr>
          <w:szCs w:val="24"/>
          <w:lang w:eastAsia="lt-LT"/>
        </w:rPr>
      </w:pPr>
      <w:r>
        <w:rPr>
          <w:b/>
          <w:szCs w:val="24"/>
          <w:lang w:eastAsia="lt-LT"/>
        </w:rPr>
        <w:t>IV</w:t>
      </w:r>
      <w:r>
        <w:rPr>
          <w:szCs w:val="24"/>
          <w:lang w:eastAsia="lt-LT"/>
        </w:rPr>
        <w:t xml:space="preserve"> </w:t>
      </w:r>
      <w:r>
        <w:rPr>
          <w:b/>
          <w:szCs w:val="24"/>
          <w:lang w:eastAsia="lt-LT"/>
        </w:rPr>
        <w:t>SKYRIUS</w:t>
      </w:r>
    </w:p>
    <w:p w14:paraId="7715B209" w14:textId="4D7112BD" w:rsidR="00CF7CAC" w:rsidRDefault="00007826">
      <w:pPr>
        <w:jc w:val="center"/>
        <w:rPr>
          <w:b/>
          <w:szCs w:val="24"/>
          <w:lang w:eastAsia="lt-LT"/>
        </w:rPr>
      </w:pPr>
      <w:r>
        <w:rPr>
          <w:b/>
          <w:szCs w:val="24"/>
          <w:lang w:eastAsia="lt-LT"/>
        </w:rPr>
        <w:t>BIUDŽETO IŠLAIDŲ PLANO VYKDYMAS</w:t>
      </w:r>
    </w:p>
    <w:p w14:paraId="7288884E" w14:textId="77777777" w:rsidR="00F3181C" w:rsidRDefault="00F3181C">
      <w:pPr>
        <w:jc w:val="center"/>
        <w:rPr>
          <w:b/>
          <w:szCs w:val="24"/>
          <w:lang w:eastAsia="lt-LT"/>
        </w:rPr>
      </w:pPr>
    </w:p>
    <w:p w14:paraId="23A9A6F4" w14:textId="368F5C9B" w:rsidR="007E2A8D" w:rsidRPr="00B344E8" w:rsidRDefault="00487D4C" w:rsidP="00487D4C">
      <w:pPr>
        <w:tabs>
          <w:tab w:val="left" w:pos="1134"/>
          <w:tab w:val="left" w:pos="1701"/>
        </w:tabs>
        <w:jc w:val="both"/>
        <w:rPr>
          <w:szCs w:val="24"/>
          <w:lang w:eastAsia="ko-KR"/>
        </w:rPr>
      </w:pPr>
      <w:r>
        <w:rPr>
          <w:lang w:eastAsia="ko-KR"/>
        </w:rPr>
        <w:tab/>
      </w:r>
      <w:r w:rsidR="007E2A8D" w:rsidRPr="00BC1794">
        <w:rPr>
          <w:lang w:eastAsia="ko-KR"/>
        </w:rPr>
        <w:t xml:space="preserve">Mokinio </w:t>
      </w:r>
      <w:r w:rsidR="007E2A8D">
        <w:rPr>
          <w:lang w:eastAsia="ko-KR"/>
        </w:rPr>
        <w:t>lėšų</w:t>
      </w:r>
      <w:r w:rsidR="007E2A8D" w:rsidRPr="00BC1794">
        <w:rPr>
          <w:lang w:eastAsia="ko-KR"/>
        </w:rPr>
        <w:t xml:space="preserve"> 202</w:t>
      </w:r>
      <w:r w:rsidR="007E2A8D">
        <w:rPr>
          <w:lang w:eastAsia="ko-KR"/>
        </w:rPr>
        <w:t>5</w:t>
      </w:r>
      <w:r w:rsidR="007E2A8D" w:rsidRPr="00BC1794">
        <w:rPr>
          <w:lang w:eastAsia="ko-KR"/>
        </w:rPr>
        <w:t xml:space="preserve"> m.</w:t>
      </w:r>
      <w:r w:rsidR="00D429B7">
        <w:rPr>
          <w:lang w:eastAsia="ko-KR"/>
        </w:rPr>
        <w:t xml:space="preserve"> </w:t>
      </w:r>
      <w:r w:rsidR="007E2A8D" w:rsidRPr="00BC1794">
        <w:rPr>
          <w:lang w:eastAsia="ko-KR"/>
        </w:rPr>
        <w:t>asignavimų planas</w:t>
      </w:r>
      <w:r w:rsidR="00D429B7">
        <w:rPr>
          <w:lang w:eastAsia="ko-KR"/>
        </w:rPr>
        <w:t xml:space="preserve"> </w:t>
      </w:r>
      <w:r w:rsidR="007E2A8D" w:rsidRPr="00BC1794">
        <w:rPr>
          <w:lang w:eastAsia="ko-KR"/>
        </w:rPr>
        <w:t>1</w:t>
      </w:r>
      <w:r w:rsidR="00B8027E">
        <w:rPr>
          <w:lang w:eastAsia="ko-KR"/>
        </w:rPr>
        <w:t> </w:t>
      </w:r>
      <w:r w:rsidR="007E2A8D">
        <w:rPr>
          <w:lang w:eastAsia="ko-KR"/>
        </w:rPr>
        <w:t>279</w:t>
      </w:r>
      <w:r w:rsidR="00B8027E">
        <w:rPr>
          <w:lang w:eastAsia="ko-KR"/>
        </w:rPr>
        <w:t> </w:t>
      </w:r>
      <w:r w:rsidR="007E2A8D">
        <w:rPr>
          <w:lang w:eastAsia="ko-KR"/>
        </w:rPr>
        <w:t>7</w:t>
      </w:r>
      <w:r w:rsidR="00B8027E">
        <w:rPr>
          <w:lang w:eastAsia="ko-KR"/>
        </w:rPr>
        <w:t>00,00</w:t>
      </w:r>
      <w:r w:rsidR="00D429B7">
        <w:rPr>
          <w:lang w:eastAsia="ko-KR"/>
        </w:rPr>
        <w:t xml:space="preserve"> </w:t>
      </w:r>
      <w:proofErr w:type="spellStart"/>
      <w:r w:rsidR="0038634F">
        <w:rPr>
          <w:lang w:eastAsia="ko-KR"/>
        </w:rPr>
        <w:t>Eur</w:t>
      </w:r>
      <w:proofErr w:type="spellEnd"/>
      <w:r w:rsidR="0038634F">
        <w:rPr>
          <w:lang w:eastAsia="ko-KR"/>
        </w:rPr>
        <w:t xml:space="preserve">. </w:t>
      </w:r>
      <w:r w:rsidR="006E078A">
        <w:rPr>
          <w:lang w:eastAsia="ko-KR"/>
        </w:rPr>
        <w:t xml:space="preserve">Per </w:t>
      </w:r>
      <w:r w:rsidR="007E2A8D">
        <w:rPr>
          <w:lang w:eastAsia="ko-KR"/>
        </w:rPr>
        <w:t>I ketvirt</w:t>
      </w:r>
      <w:r w:rsidR="006E078A">
        <w:rPr>
          <w:lang w:eastAsia="ko-KR"/>
        </w:rPr>
        <w:t>į</w:t>
      </w:r>
      <w:r w:rsidR="007E2A8D">
        <w:rPr>
          <w:lang w:eastAsia="ko-KR"/>
        </w:rPr>
        <w:t xml:space="preserve"> </w:t>
      </w:r>
      <w:r w:rsidR="0038634F">
        <w:rPr>
          <w:lang w:eastAsia="ko-KR"/>
        </w:rPr>
        <w:t>gauta ir panaudota asignavimų</w:t>
      </w:r>
      <w:r w:rsidR="006E078A">
        <w:rPr>
          <w:lang w:eastAsia="ko-KR"/>
        </w:rPr>
        <w:t xml:space="preserve"> 239</w:t>
      </w:r>
      <w:r w:rsidR="009B5BC4">
        <w:rPr>
          <w:lang w:eastAsia="ko-KR"/>
        </w:rPr>
        <w:t xml:space="preserve"> 409,06 </w:t>
      </w:r>
      <w:proofErr w:type="spellStart"/>
      <w:r w:rsidR="006E078A">
        <w:rPr>
          <w:lang w:eastAsia="ko-KR"/>
        </w:rPr>
        <w:t>Eur</w:t>
      </w:r>
      <w:proofErr w:type="spellEnd"/>
      <w:r w:rsidR="006E078A">
        <w:rPr>
          <w:lang w:eastAsia="ko-KR"/>
        </w:rPr>
        <w:t>.</w:t>
      </w:r>
      <w:r w:rsidR="007E2A8D" w:rsidRPr="00B344E8">
        <w:rPr>
          <w:szCs w:val="24"/>
          <w:lang w:eastAsia="ko-KR"/>
        </w:rPr>
        <w:t xml:space="preserve"> </w:t>
      </w:r>
    </w:p>
    <w:p w14:paraId="3806F6F4" w14:textId="70239DBB" w:rsidR="00050121" w:rsidRDefault="00050121" w:rsidP="00487D4C">
      <w:pPr>
        <w:ind w:firstLine="1134"/>
        <w:jc w:val="both"/>
        <w:rPr>
          <w:rFonts w:eastAsia="Calibri"/>
          <w:szCs w:val="24"/>
          <w:lang w:eastAsia="ko-KR"/>
        </w:rPr>
      </w:pPr>
      <w:r w:rsidRPr="00B344E8">
        <w:rPr>
          <w:rFonts w:eastAsia="Calibri"/>
          <w:szCs w:val="24"/>
          <w:lang w:eastAsia="ko-KR"/>
        </w:rPr>
        <w:t>Švietimo įstaigų ugdymo aplinkos finansavimo iš savivaldybės  biudžeto 2025 m. biudžeto  planas 410</w:t>
      </w:r>
      <w:r w:rsidR="009B5BC4">
        <w:rPr>
          <w:rFonts w:eastAsia="Calibri"/>
          <w:szCs w:val="24"/>
          <w:lang w:eastAsia="ko-KR"/>
        </w:rPr>
        <w:t> </w:t>
      </w:r>
      <w:r w:rsidRPr="00B344E8">
        <w:rPr>
          <w:rFonts w:eastAsia="Calibri"/>
          <w:szCs w:val="24"/>
          <w:lang w:eastAsia="ko-KR"/>
        </w:rPr>
        <w:t>2</w:t>
      </w:r>
      <w:r w:rsidR="009B5BC4">
        <w:rPr>
          <w:rFonts w:eastAsia="Calibri"/>
          <w:szCs w:val="24"/>
          <w:lang w:eastAsia="ko-KR"/>
        </w:rPr>
        <w:t xml:space="preserve">00,00 </w:t>
      </w:r>
      <w:proofErr w:type="spellStart"/>
      <w:r w:rsidR="009B5BC4">
        <w:rPr>
          <w:rFonts w:eastAsia="Calibri"/>
          <w:szCs w:val="24"/>
          <w:lang w:eastAsia="ko-KR"/>
        </w:rPr>
        <w:t>Eur</w:t>
      </w:r>
      <w:proofErr w:type="spellEnd"/>
      <w:r w:rsidR="009B5BC4">
        <w:rPr>
          <w:rFonts w:eastAsia="Calibri"/>
          <w:szCs w:val="24"/>
          <w:lang w:eastAsia="ko-KR"/>
        </w:rPr>
        <w:t>.</w:t>
      </w:r>
      <w:r w:rsidRPr="00B344E8">
        <w:rPr>
          <w:rFonts w:eastAsia="Calibri"/>
          <w:szCs w:val="24"/>
          <w:lang w:eastAsia="ko-KR"/>
        </w:rPr>
        <w:t xml:space="preserve"> </w:t>
      </w:r>
      <w:r w:rsidR="006E078A" w:rsidRPr="006E078A">
        <w:rPr>
          <w:rFonts w:eastAsia="Calibri"/>
          <w:szCs w:val="24"/>
          <w:lang w:eastAsia="ko-KR"/>
        </w:rPr>
        <w:t xml:space="preserve"> </w:t>
      </w:r>
      <w:r w:rsidR="006E078A">
        <w:rPr>
          <w:rFonts w:eastAsia="Calibri"/>
          <w:szCs w:val="24"/>
          <w:lang w:eastAsia="ko-KR"/>
        </w:rPr>
        <w:t xml:space="preserve">I </w:t>
      </w:r>
      <w:proofErr w:type="spellStart"/>
      <w:r w:rsidR="006E078A">
        <w:rPr>
          <w:rFonts w:eastAsia="Calibri"/>
          <w:szCs w:val="24"/>
          <w:lang w:eastAsia="ko-KR"/>
        </w:rPr>
        <w:t>ketv</w:t>
      </w:r>
      <w:proofErr w:type="spellEnd"/>
      <w:r w:rsidR="006E078A">
        <w:rPr>
          <w:rFonts w:eastAsia="Calibri"/>
          <w:szCs w:val="24"/>
          <w:lang w:eastAsia="ko-KR"/>
        </w:rPr>
        <w:t>. gauta ir panaudota 83</w:t>
      </w:r>
      <w:r w:rsidR="009B5BC4">
        <w:rPr>
          <w:rFonts w:eastAsia="Calibri"/>
          <w:szCs w:val="24"/>
          <w:lang w:eastAsia="ko-KR"/>
        </w:rPr>
        <w:t> </w:t>
      </w:r>
      <w:r w:rsidR="006E078A">
        <w:rPr>
          <w:rFonts w:eastAsia="Calibri"/>
          <w:szCs w:val="24"/>
          <w:lang w:eastAsia="ko-KR"/>
        </w:rPr>
        <w:t>1</w:t>
      </w:r>
      <w:r w:rsidR="009B5BC4">
        <w:rPr>
          <w:rFonts w:eastAsia="Calibri"/>
          <w:szCs w:val="24"/>
          <w:lang w:eastAsia="ko-KR"/>
        </w:rPr>
        <w:t xml:space="preserve">39,18 </w:t>
      </w:r>
      <w:proofErr w:type="spellStart"/>
      <w:r w:rsidR="006E078A">
        <w:rPr>
          <w:rFonts w:eastAsia="Calibri"/>
          <w:szCs w:val="24"/>
          <w:lang w:eastAsia="ko-KR"/>
        </w:rPr>
        <w:t>Eur</w:t>
      </w:r>
      <w:proofErr w:type="spellEnd"/>
      <w:r w:rsidR="006E078A">
        <w:rPr>
          <w:rFonts w:eastAsia="Calibri"/>
          <w:szCs w:val="24"/>
          <w:lang w:eastAsia="ko-KR"/>
        </w:rPr>
        <w:t>.</w:t>
      </w:r>
      <w:r w:rsidRPr="006E078A">
        <w:rPr>
          <w:rFonts w:eastAsia="Calibri"/>
          <w:szCs w:val="24"/>
          <w:lang w:eastAsia="ko-KR"/>
        </w:rPr>
        <w:t xml:space="preserve"> </w:t>
      </w:r>
      <w:r w:rsidR="006E078A" w:rsidRPr="006E078A">
        <w:rPr>
          <w:rFonts w:eastAsia="Calibri"/>
          <w:szCs w:val="24"/>
          <w:lang w:eastAsia="ko-KR"/>
        </w:rPr>
        <w:t xml:space="preserve"> </w:t>
      </w:r>
      <w:r w:rsidRPr="006E078A">
        <w:rPr>
          <w:rFonts w:eastAsia="Calibri"/>
          <w:szCs w:val="24"/>
          <w:lang w:eastAsia="ko-KR"/>
        </w:rPr>
        <w:t xml:space="preserve">  </w:t>
      </w:r>
    </w:p>
    <w:p w14:paraId="084E078C" w14:textId="36887CAB" w:rsidR="00050121" w:rsidRPr="00B344E8" w:rsidRDefault="00F3181C" w:rsidP="009B5BC4">
      <w:pPr>
        <w:ind w:firstLine="1134"/>
        <w:rPr>
          <w:rFonts w:eastAsia="Calibri"/>
          <w:lang w:eastAsia="ko-KR"/>
        </w:rPr>
      </w:pPr>
      <w:r>
        <w:rPr>
          <w:rFonts w:eastAsia="Calibri"/>
          <w:lang w:eastAsia="ko-KR"/>
        </w:rPr>
        <w:lastRenderedPageBreak/>
        <w:t xml:space="preserve">„Socialinės </w:t>
      </w:r>
      <w:r w:rsidR="00B8027E">
        <w:rPr>
          <w:rFonts w:eastAsia="Calibri"/>
          <w:lang w:eastAsia="ko-KR"/>
        </w:rPr>
        <w:t>paramos įgyvendinimas</w:t>
      </w:r>
      <w:r>
        <w:rPr>
          <w:rFonts w:eastAsia="Calibri"/>
          <w:lang w:eastAsia="ko-KR"/>
        </w:rPr>
        <w:t xml:space="preserve"> </w:t>
      </w:r>
      <w:r w:rsidR="00B8027E">
        <w:rPr>
          <w:rFonts w:eastAsia="Calibri"/>
          <w:lang w:eastAsia="ko-KR"/>
        </w:rPr>
        <w:t>ir sveikatos apsaugos</w:t>
      </w:r>
      <w:r>
        <w:rPr>
          <w:rFonts w:eastAsia="Calibri"/>
          <w:lang w:eastAsia="ko-KR"/>
        </w:rPr>
        <w:t xml:space="preserve"> g</w:t>
      </w:r>
      <w:r w:rsidR="00B8027E">
        <w:rPr>
          <w:rFonts w:eastAsia="Calibri"/>
          <w:lang w:eastAsia="ko-KR"/>
        </w:rPr>
        <w:t>erinimas“</w:t>
      </w:r>
      <w:r>
        <w:rPr>
          <w:rFonts w:eastAsia="Calibri"/>
          <w:lang w:eastAsia="ko-KR"/>
        </w:rPr>
        <w:t xml:space="preserve"> programos 2025 m. </w:t>
      </w:r>
      <w:r w:rsidR="009B5BC4">
        <w:rPr>
          <w:rFonts w:eastAsia="Calibri"/>
          <w:lang w:eastAsia="ko-KR"/>
        </w:rPr>
        <w:t xml:space="preserve">asignavimų </w:t>
      </w:r>
      <w:r>
        <w:rPr>
          <w:rFonts w:eastAsia="Calibri"/>
          <w:lang w:eastAsia="ko-KR"/>
        </w:rPr>
        <w:t>planas 30</w:t>
      </w:r>
      <w:r w:rsidR="009B5BC4">
        <w:rPr>
          <w:rFonts w:eastAsia="Calibri"/>
          <w:lang w:eastAsia="ko-KR"/>
        </w:rPr>
        <w:t xml:space="preserve"> </w:t>
      </w:r>
      <w:r>
        <w:rPr>
          <w:rFonts w:eastAsia="Calibri"/>
          <w:lang w:eastAsia="ko-KR"/>
        </w:rPr>
        <w:t xml:space="preserve">700,00 </w:t>
      </w:r>
      <w:proofErr w:type="spellStart"/>
      <w:r>
        <w:rPr>
          <w:rFonts w:eastAsia="Calibri"/>
          <w:lang w:eastAsia="ko-KR"/>
        </w:rPr>
        <w:t>Eur</w:t>
      </w:r>
      <w:proofErr w:type="spellEnd"/>
      <w:r>
        <w:rPr>
          <w:rFonts w:eastAsia="Calibri"/>
          <w:lang w:eastAsia="ko-KR"/>
        </w:rPr>
        <w:t xml:space="preserve">. </w:t>
      </w:r>
      <w:r w:rsidR="00050121" w:rsidRPr="00B344E8">
        <w:rPr>
          <w:rFonts w:eastAsia="Calibri"/>
          <w:lang w:eastAsia="ko-KR"/>
        </w:rPr>
        <w:t xml:space="preserve">Per ataskaitinį laikotarpį gauta </w:t>
      </w:r>
      <w:r w:rsidR="006E078A">
        <w:rPr>
          <w:rFonts w:eastAsia="Calibri"/>
          <w:lang w:eastAsia="ko-KR"/>
        </w:rPr>
        <w:t xml:space="preserve">ir panaudota </w:t>
      </w:r>
      <w:r w:rsidR="00050121" w:rsidRPr="00B344E8">
        <w:rPr>
          <w:rFonts w:eastAsia="Calibri"/>
          <w:lang w:eastAsia="ko-KR"/>
        </w:rPr>
        <w:t>asignavimų  4</w:t>
      </w:r>
      <w:r w:rsidR="009B5BC4">
        <w:rPr>
          <w:rFonts w:eastAsia="Calibri"/>
          <w:lang w:eastAsia="ko-KR"/>
        </w:rPr>
        <w:t> </w:t>
      </w:r>
      <w:r w:rsidR="00050121" w:rsidRPr="00B344E8">
        <w:rPr>
          <w:rFonts w:eastAsia="Calibri"/>
          <w:lang w:eastAsia="ko-KR"/>
        </w:rPr>
        <w:t>0</w:t>
      </w:r>
      <w:r w:rsidR="009B5BC4">
        <w:rPr>
          <w:rFonts w:eastAsia="Calibri"/>
          <w:lang w:eastAsia="ko-KR"/>
        </w:rPr>
        <w:t xml:space="preserve">15,03 </w:t>
      </w:r>
      <w:proofErr w:type="spellStart"/>
      <w:r w:rsidR="00050121" w:rsidRPr="00B344E8">
        <w:rPr>
          <w:rFonts w:eastAsia="Calibri"/>
          <w:lang w:eastAsia="ko-KR"/>
        </w:rPr>
        <w:t>Eur</w:t>
      </w:r>
      <w:proofErr w:type="spellEnd"/>
      <w:r w:rsidR="00050121" w:rsidRPr="00B344E8">
        <w:rPr>
          <w:rFonts w:eastAsia="Calibri"/>
          <w:lang w:eastAsia="ko-KR"/>
        </w:rPr>
        <w:t xml:space="preserve">. </w:t>
      </w:r>
    </w:p>
    <w:p w14:paraId="2C4D9983" w14:textId="77777777" w:rsidR="00050121" w:rsidRPr="00050121" w:rsidRDefault="00050121" w:rsidP="007E2A8D">
      <w:pPr>
        <w:tabs>
          <w:tab w:val="left" w:pos="540"/>
        </w:tabs>
        <w:jc w:val="both"/>
        <w:rPr>
          <w:iCs/>
          <w:color w:val="A6A6A6"/>
          <w:szCs w:val="24"/>
          <w:lang w:eastAsia="lt-LT"/>
        </w:rPr>
      </w:pPr>
    </w:p>
    <w:p w14:paraId="29040DF9" w14:textId="1EBED8BC" w:rsidR="00CF7CAC" w:rsidRDefault="00007826">
      <w:pPr>
        <w:tabs>
          <w:tab w:val="left" w:pos="540"/>
        </w:tabs>
        <w:ind w:firstLine="567"/>
        <w:jc w:val="center"/>
        <w:rPr>
          <w:b/>
          <w:bCs/>
          <w:szCs w:val="24"/>
          <w:lang w:eastAsia="lt-LT"/>
        </w:rPr>
      </w:pPr>
      <w:r>
        <w:rPr>
          <w:b/>
          <w:bCs/>
          <w:szCs w:val="24"/>
          <w:lang w:eastAsia="lt-LT"/>
        </w:rPr>
        <w:t>V SKYRIUS</w:t>
      </w:r>
    </w:p>
    <w:p w14:paraId="480670AA" w14:textId="3C054267" w:rsidR="00CF7CAC" w:rsidRDefault="00007826">
      <w:pPr>
        <w:tabs>
          <w:tab w:val="left" w:pos="540"/>
        </w:tabs>
        <w:ind w:firstLine="567"/>
        <w:jc w:val="center"/>
        <w:rPr>
          <w:b/>
          <w:bCs/>
          <w:szCs w:val="24"/>
          <w:lang w:eastAsia="lt-LT"/>
        </w:rPr>
      </w:pPr>
      <w:r>
        <w:rPr>
          <w:b/>
          <w:bCs/>
          <w:szCs w:val="24"/>
          <w:lang w:eastAsia="lt-LT"/>
        </w:rPr>
        <w:t>KITA INFORMACIJA</w:t>
      </w:r>
    </w:p>
    <w:p w14:paraId="50133016" w14:textId="77777777" w:rsidR="00CF7CAC" w:rsidRDefault="00CF7CAC">
      <w:pPr>
        <w:tabs>
          <w:tab w:val="left" w:pos="540"/>
        </w:tabs>
        <w:jc w:val="both"/>
        <w:rPr>
          <w:szCs w:val="24"/>
          <w:lang w:eastAsia="lt-LT"/>
        </w:rPr>
      </w:pPr>
    </w:p>
    <w:p w14:paraId="453912A9" w14:textId="77777777" w:rsidR="009B5BC4" w:rsidRDefault="00AF02B1" w:rsidP="00816593">
      <w:pPr>
        <w:ind w:firstLine="567"/>
        <w:jc w:val="both"/>
        <w:rPr>
          <w:rFonts w:eastAsia="Calibri"/>
          <w:szCs w:val="24"/>
          <w:lang w:eastAsia="ko-KR"/>
        </w:rPr>
      </w:pPr>
      <w:r w:rsidRPr="00B344E8">
        <w:rPr>
          <w:rFonts w:eastAsia="Calibri"/>
          <w:szCs w:val="24"/>
          <w:lang w:eastAsia="ko-KR"/>
        </w:rPr>
        <w:t xml:space="preserve">Mokėtinų sumų likutis 2025 m. kovo 31 d.  136,3  tūkst. </w:t>
      </w:r>
      <w:proofErr w:type="spellStart"/>
      <w:r w:rsidRPr="00B344E8">
        <w:rPr>
          <w:rFonts w:eastAsia="Calibri"/>
          <w:szCs w:val="24"/>
          <w:lang w:eastAsia="ko-KR"/>
        </w:rPr>
        <w:t>Eur</w:t>
      </w:r>
      <w:proofErr w:type="spellEnd"/>
      <w:r w:rsidRPr="00B344E8">
        <w:rPr>
          <w:rFonts w:eastAsia="Calibri"/>
          <w:szCs w:val="24"/>
          <w:lang w:eastAsia="ko-KR"/>
        </w:rPr>
        <w:t>, iš jų</w:t>
      </w:r>
      <w:r w:rsidR="009B5BC4">
        <w:rPr>
          <w:rFonts w:eastAsia="Calibri"/>
          <w:szCs w:val="24"/>
          <w:lang w:eastAsia="ko-KR"/>
        </w:rPr>
        <w:t>:</w:t>
      </w:r>
    </w:p>
    <w:p w14:paraId="1DCF91BC" w14:textId="77777777" w:rsidR="009B5BC4" w:rsidRPr="009B5BC4" w:rsidRDefault="00AF02B1" w:rsidP="009B5BC4">
      <w:pPr>
        <w:pStyle w:val="Sraopastraipa"/>
        <w:numPr>
          <w:ilvl w:val="0"/>
          <w:numId w:val="3"/>
        </w:numPr>
        <w:ind w:left="993" w:hanging="426"/>
        <w:jc w:val="both"/>
        <w:rPr>
          <w:rFonts w:eastAsia="Calibri"/>
          <w:szCs w:val="24"/>
          <w:lang w:val="en-US" w:eastAsia="ko-KR"/>
        </w:rPr>
      </w:pPr>
      <w:r w:rsidRPr="009B5BC4">
        <w:rPr>
          <w:rFonts w:eastAsia="Calibri"/>
          <w:szCs w:val="24"/>
          <w:lang w:eastAsia="ko-KR"/>
        </w:rPr>
        <w:t xml:space="preserve">118,9 </w:t>
      </w:r>
      <w:r w:rsidR="00B344E8" w:rsidRPr="009B5BC4">
        <w:rPr>
          <w:rFonts w:eastAsia="Calibri"/>
          <w:szCs w:val="24"/>
          <w:lang w:eastAsia="ko-KR"/>
        </w:rPr>
        <w:t xml:space="preserve">tūkst. </w:t>
      </w:r>
      <w:proofErr w:type="spellStart"/>
      <w:r w:rsidR="00B344E8" w:rsidRPr="009B5BC4">
        <w:rPr>
          <w:rFonts w:eastAsia="Calibri"/>
          <w:szCs w:val="24"/>
          <w:lang w:eastAsia="ko-KR"/>
        </w:rPr>
        <w:t>Eur</w:t>
      </w:r>
      <w:proofErr w:type="spellEnd"/>
      <w:r w:rsidR="00B344E8" w:rsidRPr="009B5BC4">
        <w:rPr>
          <w:rFonts w:eastAsia="Calibri"/>
          <w:szCs w:val="24"/>
          <w:lang w:eastAsia="ko-KR"/>
        </w:rPr>
        <w:t xml:space="preserve"> </w:t>
      </w:r>
      <w:r w:rsidRPr="009B5BC4">
        <w:rPr>
          <w:rFonts w:eastAsia="Calibri"/>
          <w:szCs w:val="24"/>
          <w:lang w:eastAsia="ko-KR"/>
        </w:rPr>
        <w:t>mokėtinas darbo užmokestis  ir socialinis draudimas</w:t>
      </w:r>
      <w:r w:rsidR="009B5BC4">
        <w:rPr>
          <w:rFonts w:eastAsia="Calibri"/>
          <w:szCs w:val="24"/>
          <w:lang w:eastAsia="ko-KR"/>
        </w:rPr>
        <w:t>;</w:t>
      </w:r>
    </w:p>
    <w:p w14:paraId="052F128E" w14:textId="14E5E918" w:rsidR="009B5BC4" w:rsidRPr="009B5BC4" w:rsidRDefault="00AF02B1" w:rsidP="009B5BC4">
      <w:pPr>
        <w:pStyle w:val="Sraopastraipa"/>
        <w:numPr>
          <w:ilvl w:val="0"/>
          <w:numId w:val="3"/>
        </w:numPr>
        <w:ind w:left="993" w:hanging="426"/>
        <w:jc w:val="both"/>
        <w:rPr>
          <w:rFonts w:eastAsia="Calibri"/>
          <w:szCs w:val="24"/>
          <w:lang w:val="en-US" w:eastAsia="ko-KR"/>
        </w:rPr>
      </w:pPr>
      <w:r w:rsidRPr="009B5BC4">
        <w:rPr>
          <w:rFonts w:eastAsia="Calibri"/>
          <w:szCs w:val="24"/>
          <w:lang w:eastAsia="ko-KR"/>
        </w:rPr>
        <w:t xml:space="preserve">0,3 tūkst. </w:t>
      </w:r>
      <w:proofErr w:type="spellStart"/>
      <w:r w:rsidRPr="009B5BC4">
        <w:rPr>
          <w:rFonts w:eastAsia="Calibri"/>
          <w:szCs w:val="24"/>
          <w:lang w:eastAsia="ko-KR"/>
        </w:rPr>
        <w:t>Eur</w:t>
      </w:r>
      <w:proofErr w:type="spellEnd"/>
      <w:r w:rsidRPr="009B5BC4">
        <w:rPr>
          <w:rFonts w:eastAsia="Calibri"/>
          <w:szCs w:val="24"/>
          <w:lang w:eastAsia="ko-KR"/>
        </w:rPr>
        <w:t xml:space="preserve"> nedarbingumo išmokos</w:t>
      </w:r>
      <w:r w:rsidR="009B5BC4">
        <w:rPr>
          <w:rFonts w:eastAsia="Calibri"/>
          <w:szCs w:val="24"/>
          <w:lang w:eastAsia="ko-KR"/>
        </w:rPr>
        <w:t>;</w:t>
      </w:r>
    </w:p>
    <w:p w14:paraId="7EF0ADF8" w14:textId="519AC71B" w:rsidR="00816593" w:rsidRPr="00816593" w:rsidRDefault="00816593" w:rsidP="00816593">
      <w:pPr>
        <w:pStyle w:val="Sraopastraipa"/>
        <w:numPr>
          <w:ilvl w:val="0"/>
          <w:numId w:val="3"/>
        </w:numPr>
        <w:ind w:left="993" w:hanging="426"/>
        <w:jc w:val="both"/>
        <w:rPr>
          <w:rFonts w:eastAsia="Calibri"/>
          <w:szCs w:val="24"/>
          <w:lang w:val="en-US" w:eastAsia="ko-KR"/>
        </w:rPr>
      </w:pPr>
      <w:r>
        <w:rPr>
          <w:rFonts w:eastAsia="Calibri"/>
          <w:szCs w:val="24"/>
          <w:lang w:eastAsia="ko-KR"/>
        </w:rPr>
        <w:t xml:space="preserve">1,4 tūkst. </w:t>
      </w:r>
      <w:proofErr w:type="spellStart"/>
      <w:r>
        <w:rPr>
          <w:rFonts w:eastAsia="Calibri"/>
          <w:szCs w:val="24"/>
          <w:lang w:eastAsia="ko-KR"/>
        </w:rPr>
        <w:t>Eur</w:t>
      </w:r>
      <w:proofErr w:type="spellEnd"/>
      <w:r>
        <w:rPr>
          <w:rFonts w:eastAsia="Calibri"/>
          <w:szCs w:val="24"/>
          <w:lang w:eastAsia="ko-KR"/>
        </w:rPr>
        <w:t xml:space="preserve"> m</w:t>
      </w:r>
      <w:r w:rsidR="00AF02B1" w:rsidRPr="009B5BC4">
        <w:rPr>
          <w:rFonts w:eastAsia="Calibri"/>
          <w:szCs w:val="24"/>
          <w:lang w:eastAsia="ko-KR"/>
        </w:rPr>
        <w:t xml:space="preserve">okėtinos sumos tiekėjams </w:t>
      </w:r>
      <w:r>
        <w:rPr>
          <w:rFonts w:eastAsia="Calibri"/>
          <w:szCs w:val="24"/>
          <w:lang w:eastAsia="ko-KR"/>
        </w:rPr>
        <w:t>iš mokinio lėšų (ML);</w:t>
      </w:r>
    </w:p>
    <w:p w14:paraId="13E41CD2" w14:textId="70B65A6C" w:rsidR="00816593" w:rsidRPr="00816593" w:rsidRDefault="00816593" w:rsidP="00816593">
      <w:pPr>
        <w:pStyle w:val="Sraopastraipa"/>
        <w:numPr>
          <w:ilvl w:val="0"/>
          <w:numId w:val="3"/>
        </w:numPr>
        <w:ind w:left="993" w:hanging="426"/>
        <w:jc w:val="both"/>
        <w:rPr>
          <w:rFonts w:eastAsia="Calibri"/>
          <w:szCs w:val="24"/>
          <w:lang w:val="en-US" w:eastAsia="ko-KR"/>
        </w:rPr>
      </w:pPr>
      <w:r>
        <w:rPr>
          <w:rFonts w:eastAsia="Calibri"/>
          <w:szCs w:val="24"/>
          <w:lang w:eastAsia="ko-KR"/>
        </w:rPr>
        <w:t xml:space="preserve">2,7 tūkst. </w:t>
      </w:r>
      <w:proofErr w:type="spellStart"/>
      <w:r>
        <w:rPr>
          <w:rFonts w:eastAsia="Calibri"/>
          <w:szCs w:val="24"/>
          <w:lang w:eastAsia="ko-KR"/>
        </w:rPr>
        <w:t>Eur</w:t>
      </w:r>
      <w:proofErr w:type="spellEnd"/>
      <w:r>
        <w:rPr>
          <w:rFonts w:eastAsia="Calibri"/>
          <w:szCs w:val="24"/>
          <w:lang w:eastAsia="ko-KR"/>
        </w:rPr>
        <w:t xml:space="preserve"> mokėtinos nemokamo maitinimo sumos tiekėjams (VF);</w:t>
      </w:r>
    </w:p>
    <w:p w14:paraId="7B4DA1DD" w14:textId="77777777" w:rsidR="00816593" w:rsidRPr="00816593" w:rsidRDefault="00AF02B1" w:rsidP="00816593">
      <w:pPr>
        <w:pStyle w:val="Sraopastraipa"/>
        <w:numPr>
          <w:ilvl w:val="0"/>
          <w:numId w:val="3"/>
        </w:numPr>
        <w:ind w:left="993" w:hanging="426"/>
        <w:jc w:val="both"/>
        <w:rPr>
          <w:rFonts w:eastAsia="Calibri"/>
          <w:szCs w:val="24"/>
          <w:lang w:val="en-US" w:eastAsia="ko-KR"/>
        </w:rPr>
      </w:pPr>
      <w:r w:rsidRPr="009B5BC4">
        <w:rPr>
          <w:rFonts w:eastAsia="Calibri"/>
          <w:szCs w:val="24"/>
          <w:lang w:eastAsia="ko-KR"/>
        </w:rPr>
        <w:t xml:space="preserve">9,1 tūkst. Eur. </w:t>
      </w:r>
      <w:r w:rsidR="00816593">
        <w:rPr>
          <w:rFonts w:eastAsia="Calibri"/>
          <w:szCs w:val="24"/>
          <w:lang w:eastAsia="ko-KR"/>
        </w:rPr>
        <w:t xml:space="preserve">mokėtinos sumos tiekėjams iš </w:t>
      </w:r>
      <w:r w:rsidRPr="009B5BC4">
        <w:rPr>
          <w:rFonts w:eastAsia="Calibri"/>
          <w:szCs w:val="24"/>
          <w:lang w:eastAsia="ko-KR"/>
        </w:rPr>
        <w:t xml:space="preserve">savivaldybės biudžeto </w:t>
      </w:r>
      <w:r w:rsidR="00816593">
        <w:rPr>
          <w:rFonts w:eastAsia="Calibri"/>
          <w:szCs w:val="24"/>
          <w:lang w:eastAsia="ko-KR"/>
        </w:rPr>
        <w:t>lėšų (SB);</w:t>
      </w:r>
    </w:p>
    <w:p w14:paraId="777404CF" w14:textId="054259E2" w:rsidR="00AF02B1" w:rsidRPr="009B5BC4" w:rsidRDefault="00816593" w:rsidP="00816593">
      <w:pPr>
        <w:pStyle w:val="Sraopastraipa"/>
        <w:numPr>
          <w:ilvl w:val="0"/>
          <w:numId w:val="3"/>
        </w:numPr>
        <w:ind w:left="993" w:hanging="426"/>
        <w:jc w:val="both"/>
        <w:rPr>
          <w:rFonts w:eastAsia="Calibri"/>
          <w:szCs w:val="24"/>
          <w:lang w:val="en-US" w:eastAsia="ko-KR"/>
        </w:rPr>
      </w:pPr>
      <w:r>
        <w:rPr>
          <w:rFonts w:eastAsia="Calibri"/>
          <w:szCs w:val="24"/>
          <w:lang w:val="en-US" w:eastAsia="ko-KR"/>
        </w:rPr>
        <w:t>3</w:t>
      </w:r>
      <w:proofErr w:type="gramStart"/>
      <w:r>
        <w:rPr>
          <w:rFonts w:eastAsia="Calibri"/>
          <w:szCs w:val="24"/>
          <w:lang w:val="en-US" w:eastAsia="ko-KR"/>
        </w:rPr>
        <w:t>,9</w:t>
      </w:r>
      <w:proofErr w:type="gramEnd"/>
      <w:r>
        <w:rPr>
          <w:rFonts w:eastAsia="Calibri"/>
          <w:szCs w:val="24"/>
          <w:lang w:val="en-US" w:eastAsia="ko-KR"/>
        </w:rPr>
        <w:t xml:space="preserve"> </w:t>
      </w:r>
      <w:proofErr w:type="spellStart"/>
      <w:r>
        <w:rPr>
          <w:rFonts w:eastAsia="Calibri"/>
          <w:szCs w:val="24"/>
          <w:lang w:val="en-US" w:eastAsia="ko-KR"/>
        </w:rPr>
        <w:t>tūkst</w:t>
      </w:r>
      <w:proofErr w:type="spellEnd"/>
      <w:r>
        <w:rPr>
          <w:rFonts w:eastAsia="Calibri"/>
          <w:szCs w:val="24"/>
          <w:lang w:val="en-US" w:eastAsia="ko-KR"/>
        </w:rPr>
        <w:t xml:space="preserve">. </w:t>
      </w:r>
      <w:proofErr w:type="spellStart"/>
      <w:r>
        <w:rPr>
          <w:rFonts w:eastAsia="Calibri"/>
          <w:szCs w:val="24"/>
          <w:lang w:val="en-US" w:eastAsia="ko-KR"/>
        </w:rPr>
        <w:t>Eur</w:t>
      </w:r>
      <w:proofErr w:type="spellEnd"/>
      <w:r>
        <w:rPr>
          <w:rFonts w:eastAsia="Calibri"/>
          <w:szCs w:val="24"/>
          <w:lang w:val="en-US" w:eastAsia="ko-KR"/>
        </w:rPr>
        <w:t xml:space="preserve"> </w:t>
      </w:r>
      <w:proofErr w:type="spellStart"/>
      <w:r>
        <w:rPr>
          <w:rFonts w:eastAsia="Calibri"/>
          <w:szCs w:val="24"/>
          <w:lang w:val="en-US" w:eastAsia="ko-KR"/>
        </w:rPr>
        <w:t>mokįtinos</w:t>
      </w:r>
      <w:proofErr w:type="spellEnd"/>
      <w:r>
        <w:rPr>
          <w:rFonts w:eastAsia="Calibri"/>
          <w:szCs w:val="24"/>
          <w:lang w:val="en-US" w:eastAsia="ko-KR"/>
        </w:rPr>
        <w:t xml:space="preserve"> </w:t>
      </w:r>
      <w:proofErr w:type="spellStart"/>
      <w:r>
        <w:rPr>
          <w:rFonts w:eastAsia="Calibri"/>
          <w:szCs w:val="24"/>
          <w:lang w:val="en-US" w:eastAsia="ko-KR"/>
        </w:rPr>
        <w:t>sumos</w:t>
      </w:r>
      <w:proofErr w:type="spellEnd"/>
      <w:r>
        <w:rPr>
          <w:rFonts w:eastAsia="Calibri"/>
          <w:szCs w:val="24"/>
          <w:lang w:val="en-US" w:eastAsia="ko-KR"/>
        </w:rPr>
        <w:t xml:space="preserve"> </w:t>
      </w:r>
      <w:proofErr w:type="spellStart"/>
      <w:r>
        <w:rPr>
          <w:rFonts w:eastAsia="Calibri"/>
          <w:szCs w:val="24"/>
          <w:lang w:val="en-US" w:eastAsia="ko-KR"/>
        </w:rPr>
        <w:t>tiekįjas</w:t>
      </w:r>
      <w:proofErr w:type="spellEnd"/>
      <w:r>
        <w:rPr>
          <w:rFonts w:eastAsia="Calibri"/>
          <w:szCs w:val="24"/>
          <w:lang w:val="en-US" w:eastAsia="ko-KR"/>
        </w:rPr>
        <w:t xml:space="preserve"> </w:t>
      </w:r>
      <w:proofErr w:type="spellStart"/>
      <w:r>
        <w:rPr>
          <w:rFonts w:eastAsia="Calibri"/>
          <w:szCs w:val="24"/>
          <w:lang w:val="en-US" w:eastAsia="ko-KR"/>
        </w:rPr>
        <w:t>iš</w:t>
      </w:r>
      <w:proofErr w:type="spellEnd"/>
      <w:r>
        <w:rPr>
          <w:rFonts w:eastAsia="Calibri"/>
          <w:szCs w:val="24"/>
          <w:lang w:val="en-US" w:eastAsia="ko-KR"/>
        </w:rPr>
        <w:t xml:space="preserve"> </w:t>
      </w:r>
      <w:proofErr w:type="spellStart"/>
      <w:r>
        <w:rPr>
          <w:rFonts w:eastAsia="Calibri"/>
          <w:szCs w:val="24"/>
          <w:lang w:val="en-US" w:eastAsia="ko-KR"/>
        </w:rPr>
        <w:t>biudžetinių</w:t>
      </w:r>
      <w:proofErr w:type="spellEnd"/>
      <w:r>
        <w:rPr>
          <w:rFonts w:eastAsia="Calibri"/>
          <w:szCs w:val="24"/>
          <w:lang w:val="en-US" w:eastAsia="ko-KR"/>
        </w:rPr>
        <w:t xml:space="preserve"> </w:t>
      </w:r>
      <w:proofErr w:type="spellStart"/>
      <w:r>
        <w:rPr>
          <w:rFonts w:eastAsia="Calibri"/>
          <w:szCs w:val="24"/>
          <w:lang w:val="en-US" w:eastAsia="ko-KR"/>
        </w:rPr>
        <w:t>įstaigų</w:t>
      </w:r>
      <w:proofErr w:type="spellEnd"/>
      <w:r>
        <w:rPr>
          <w:rFonts w:eastAsia="Calibri"/>
          <w:szCs w:val="24"/>
          <w:lang w:val="en-US" w:eastAsia="ko-KR"/>
        </w:rPr>
        <w:t xml:space="preserve"> </w:t>
      </w:r>
      <w:proofErr w:type="spellStart"/>
      <w:r>
        <w:rPr>
          <w:rFonts w:eastAsia="Calibri"/>
          <w:szCs w:val="24"/>
          <w:lang w:val="en-US" w:eastAsia="ko-KR"/>
        </w:rPr>
        <w:t>pajamų</w:t>
      </w:r>
      <w:proofErr w:type="spellEnd"/>
      <w:r>
        <w:rPr>
          <w:rFonts w:eastAsia="Calibri"/>
          <w:szCs w:val="24"/>
          <w:lang w:val="en-US" w:eastAsia="ko-KR"/>
        </w:rPr>
        <w:t xml:space="preserve"> </w:t>
      </w:r>
      <w:proofErr w:type="spellStart"/>
      <w:r>
        <w:rPr>
          <w:rFonts w:eastAsia="Calibri"/>
          <w:szCs w:val="24"/>
          <w:lang w:val="en-US" w:eastAsia="ko-KR"/>
        </w:rPr>
        <w:t>lėšų</w:t>
      </w:r>
      <w:proofErr w:type="spellEnd"/>
      <w:r>
        <w:rPr>
          <w:rFonts w:eastAsia="Calibri"/>
          <w:szCs w:val="24"/>
          <w:lang w:val="en-US" w:eastAsia="ko-KR"/>
        </w:rPr>
        <w:t xml:space="preserve"> (BIPAP).</w:t>
      </w:r>
      <w:r w:rsidR="00AF02B1" w:rsidRPr="009B5BC4">
        <w:rPr>
          <w:rFonts w:eastAsia="Calibri"/>
          <w:szCs w:val="24"/>
          <w:lang w:eastAsia="ko-KR"/>
        </w:rPr>
        <w:t xml:space="preserve"> </w:t>
      </w:r>
    </w:p>
    <w:p w14:paraId="5D7ED74A" w14:textId="77777777" w:rsidR="00816593" w:rsidRDefault="00816593" w:rsidP="00AF02B1">
      <w:pPr>
        <w:spacing w:line="360" w:lineRule="auto"/>
        <w:ind w:firstLine="567"/>
        <w:jc w:val="both"/>
        <w:rPr>
          <w:rFonts w:eastAsia="Calibri"/>
          <w:sz w:val="22"/>
          <w:szCs w:val="22"/>
          <w:lang w:val="en-US" w:eastAsia="ko-KR"/>
        </w:rPr>
      </w:pPr>
    </w:p>
    <w:p w14:paraId="6958FD9B" w14:textId="2480E3C8" w:rsidR="00390DD7" w:rsidRDefault="00390DD7" w:rsidP="00420DE2">
      <w:pPr>
        <w:ind w:firstLine="567"/>
        <w:jc w:val="both"/>
        <w:rPr>
          <w:rFonts w:eastAsia="Calibri"/>
          <w:sz w:val="22"/>
          <w:szCs w:val="22"/>
          <w:lang w:val="en-US" w:eastAsia="ko-KR"/>
        </w:rPr>
      </w:pPr>
      <w:proofErr w:type="spellStart"/>
      <w:r>
        <w:rPr>
          <w:rFonts w:eastAsia="Calibri"/>
          <w:sz w:val="22"/>
          <w:szCs w:val="22"/>
          <w:lang w:val="en-US" w:eastAsia="ko-KR"/>
        </w:rPr>
        <w:t>Piniginių</w:t>
      </w:r>
      <w:proofErr w:type="spellEnd"/>
      <w:r>
        <w:rPr>
          <w:rFonts w:eastAsia="Calibri"/>
          <w:sz w:val="22"/>
          <w:szCs w:val="22"/>
          <w:lang w:val="en-US" w:eastAsia="ko-KR"/>
        </w:rPr>
        <w:t xml:space="preserve"> </w:t>
      </w:r>
      <w:proofErr w:type="spellStart"/>
      <w:r>
        <w:rPr>
          <w:rFonts w:eastAsia="Calibri"/>
          <w:sz w:val="22"/>
          <w:szCs w:val="22"/>
          <w:lang w:val="en-US" w:eastAsia="ko-KR"/>
        </w:rPr>
        <w:t>lėšų</w:t>
      </w:r>
      <w:proofErr w:type="spellEnd"/>
      <w:r>
        <w:rPr>
          <w:rFonts w:eastAsia="Calibri"/>
          <w:sz w:val="22"/>
          <w:szCs w:val="22"/>
          <w:lang w:val="en-US" w:eastAsia="ko-KR"/>
        </w:rPr>
        <w:t xml:space="preserve"> </w:t>
      </w:r>
      <w:proofErr w:type="spellStart"/>
      <w:r>
        <w:rPr>
          <w:rFonts w:eastAsia="Calibri"/>
          <w:sz w:val="22"/>
          <w:szCs w:val="22"/>
          <w:lang w:val="en-US" w:eastAsia="ko-KR"/>
        </w:rPr>
        <w:t>likučiai</w:t>
      </w:r>
      <w:proofErr w:type="spellEnd"/>
      <w:r>
        <w:rPr>
          <w:rFonts w:eastAsia="Calibri"/>
          <w:sz w:val="22"/>
          <w:szCs w:val="22"/>
          <w:lang w:val="en-US" w:eastAsia="ko-KR"/>
        </w:rPr>
        <w:t>:</w:t>
      </w:r>
    </w:p>
    <w:p w14:paraId="6A2394A7" w14:textId="48E46D3F" w:rsidR="00390DD7" w:rsidRDefault="00390DD7" w:rsidP="00420DE2">
      <w:pPr>
        <w:pStyle w:val="Sraopastraipa"/>
        <w:numPr>
          <w:ilvl w:val="0"/>
          <w:numId w:val="4"/>
        </w:numPr>
        <w:ind w:left="993" w:hanging="426"/>
        <w:jc w:val="both"/>
        <w:rPr>
          <w:rFonts w:eastAsia="Calibri"/>
          <w:sz w:val="22"/>
          <w:szCs w:val="22"/>
          <w:lang w:val="en-US" w:eastAsia="ko-KR"/>
        </w:rPr>
      </w:pPr>
      <w:r w:rsidRPr="00816593">
        <w:rPr>
          <w:rFonts w:eastAsia="Calibri"/>
          <w:sz w:val="22"/>
          <w:szCs w:val="22"/>
          <w:lang w:val="en-US" w:eastAsia="ko-KR"/>
        </w:rPr>
        <w:t xml:space="preserve">BIPAP </w:t>
      </w:r>
      <w:proofErr w:type="spellStart"/>
      <w:r w:rsidRPr="00816593">
        <w:rPr>
          <w:rFonts w:eastAsia="Calibri"/>
          <w:sz w:val="22"/>
          <w:szCs w:val="22"/>
          <w:lang w:val="en-US" w:eastAsia="ko-KR"/>
        </w:rPr>
        <w:t>lėšų</w:t>
      </w:r>
      <w:proofErr w:type="spellEnd"/>
      <w:r w:rsidRPr="00816593">
        <w:rPr>
          <w:rFonts w:eastAsia="Calibri"/>
          <w:sz w:val="22"/>
          <w:szCs w:val="22"/>
          <w:lang w:val="en-US" w:eastAsia="ko-KR"/>
        </w:rPr>
        <w:t xml:space="preserve"> </w:t>
      </w:r>
      <w:proofErr w:type="spellStart"/>
      <w:r w:rsidRPr="00816593">
        <w:rPr>
          <w:rFonts w:eastAsia="Calibri"/>
          <w:sz w:val="22"/>
          <w:szCs w:val="22"/>
          <w:lang w:val="en-US" w:eastAsia="ko-KR"/>
        </w:rPr>
        <w:t>banko</w:t>
      </w:r>
      <w:proofErr w:type="spellEnd"/>
      <w:r w:rsidRPr="00816593">
        <w:rPr>
          <w:rFonts w:eastAsia="Calibri"/>
          <w:sz w:val="22"/>
          <w:szCs w:val="22"/>
          <w:lang w:val="en-US" w:eastAsia="ko-KR"/>
        </w:rPr>
        <w:t xml:space="preserve"> </w:t>
      </w:r>
      <w:proofErr w:type="spellStart"/>
      <w:r w:rsidRPr="00816593">
        <w:rPr>
          <w:rFonts w:eastAsia="Calibri"/>
          <w:sz w:val="22"/>
          <w:szCs w:val="22"/>
          <w:lang w:val="en-US" w:eastAsia="ko-KR"/>
        </w:rPr>
        <w:t>sąskaitos</w:t>
      </w:r>
      <w:proofErr w:type="spellEnd"/>
      <w:r w:rsidRPr="00816593">
        <w:rPr>
          <w:rFonts w:eastAsia="Calibri"/>
          <w:sz w:val="22"/>
          <w:szCs w:val="22"/>
          <w:lang w:val="en-US" w:eastAsia="ko-KR"/>
        </w:rPr>
        <w:t xml:space="preserve"> </w:t>
      </w:r>
      <w:proofErr w:type="spellStart"/>
      <w:r w:rsidRPr="00816593">
        <w:rPr>
          <w:rFonts w:eastAsia="Calibri"/>
          <w:sz w:val="22"/>
          <w:szCs w:val="22"/>
          <w:lang w:val="en-US" w:eastAsia="ko-KR"/>
        </w:rPr>
        <w:t>likutis</w:t>
      </w:r>
      <w:proofErr w:type="spellEnd"/>
      <w:r w:rsidRPr="00816593">
        <w:rPr>
          <w:rFonts w:eastAsia="Calibri"/>
          <w:sz w:val="22"/>
          <w:szCs w:val="22"/>
          <w:lang w:val="en-US" w:eastAsia="ko-KR"/>
        </w:rPr>
        <w:t xml:space="preserve"> 2025 m. </w:t>
      </w:r>
      <w:proofErr w:type="spellStart"/>
      <w:r w:rsidRPr="00816593">
        <w:rPr>
          <w:rFonts w:eastAsia="Calibri"/>
          <w:sz w:val="22"/>
          <w:szCs w:val="22"/>
          <w:lang w:val="en-US" w:eastAsia="ko-KR"/>
        </w:rPr>
        <w:t>kovo</w:t>
      </w:r>
      <w:proofErr w:type="spellEnd"/>
      <w:r w:rsidRPr="00816593">
        <w:rPr>
          <w:rFonts w:eastAsia="Calibri"/>
          <w:sz w:val="22"/>
          <w:szCs w:val="22"/>
          <w:lang w:val="en-US" w:eastAsia="ko-KR"/>
        </w:rPr>
        <w:t xml:space="preserve"> 31 d. – 0</w:t>
      </w:r>
      <w:proofErr w:type="gramStart"/>
      <w:r w:rsidRPr="00816593">
        <w:rPr>
          <w:rFonts w:eastAsia="Calibri"/>
          <w:sz w:val="22"/>
          <w:szCs w:val="22"/>
          <w:lang w:val="en-US" w:eastAsia="ko-KR"/>
        </w:rPr>
        <w:t>,00</w:t>
      </w:r>
      <w:proofErr w:type="gramEnd"/>
      <w:r w:rsidRPr="00816593">
        <w:rPr>
          <w:rFonts w:eastAsia="Calibri"/>
          <w:sz w:val="22"/>
          <w:szCs w:val="22"/>
          <w:lang w:val="en-US" w:eastAsia="ko-KR"/>
        </w:rPr>
        <w:t xml:space="preserve">  Eur. </w:t>
      </w:r>
    </w:p>
    <w:p w14:paraId="720AC5FF" w14:textId="25C868F5" w:rsidR="00390DD7" w:rsidRPr="00816593" w:rsidRDefault="00390DD7" w:rsidP="00420DE2">
      <w:pPr>
        <w:pStyle w:val="Sraopastraipa"/>
        <w:numPr>
          <w:ilvl w:val="0"/>
          <w:numId w:val="4"/>
        </w:numPr>
        <w:ind w:left="993" w:hanging="426"/>
        <w:jc w:val="both"/>
        <w:rPr>
          <w:rFonts w:eastAsia="Calibri"/>
          <w:sz w:val="22"/>
          <w:szCs w:val="22"/>
          <w:lang w:val="en-US" w:eastAsia="ko-KR"/>
        </w:rPr>
      </w:pPr>
      <w:r w:rsidRPr="00816593">
        <w:rPr>
          <w:rFonts w:eastAsia="Calibri"/>
          <w:sz w:val="22"/>
          <w:szCs w:val="22"/>
          <w:lang w:val="en-US" w:eastAsia="ko-KR"/>
        </w:rPr>
        <w:t xml:space="preserve">SB </w:t>
      </w:r>
      <w:proofErr w:type="spellStart"/>
      <w:r w:rsidRPr="00816593">
        <w:rPr>
          <w:rFonts w:eastAsia="Calibri"/>
          <w:sz w:val="22"/>
          <w:szCs w:val="22"/>
          <w:lang w:val="en-US" w:eastAsia="ko-KR"/>
        </w:rPr>
        <w:t>lėšų</w:t>
      </w:r>
      <w:proofErr w:type="spellEnd"/>
      <w:r w:rsidRPr="00816593">
        <w:rPr>
          <w:rFonts w:eastAsia="Calibri"/>
          <w:sz w:val="22"/>
          <w:szCs w:val="22"/>
          <w:lang w:val="en-US" w:eastAsia="ko-KR"/>
        </w:rPr>
        <w:t xml:space="preserve"> </w:t>
      </w:r>
      <w:proofErr w:type="spellStart"/>
      <w:r w:rsidRPr="00816593">
        <w:rPr>
          <w:rFonts w:eastAsia="Calibri"/>
          <w:sz w:val="22"/>
          <w:szCs w:val="22"/>
          <w:lang w:val="en-US" w:eastAsia="ko-KR"/>
        </w:rPr>
        <w:t>banko</w:t>
      </w:r>
      <w:proofErr w:type="spellEnd"/>
      <w:r w:rsidRPr="00816593">
        <w:rPr>
          <w:rFonts w:eastAsia="Calibri"/>
          <w:sz w:val="22"/>
          <w:szCs w:val="22"/>
          <w:lang w:val="en-US" w:eastAsia="ko-KR"/>
        </w:rPr>
        <w:t xml:space="preserve"> </w:t>
      </w:r>
      <w:proofErr w:type="spellStart"/>
      <w:r w:rsidRPr="00816593">
        <w:rPr>
          <w:rFonts w:eastAsia="Calibri"/>
          <w:sz w:val="22"/>
          <w:szCs w:val="22"/>
          <w:lang w:val="en-US" w:eastAsia="ko-KR"/>
        </w:rPr>
        <w:t>sąskaitos</w:t>
      </w:r>
      <w:proofErr w:type="spellEnd"/>
      <w:r w:rsidRPr="00816593">
        <w:rPr>
          <w:rFonts w:eastAsia="Calibri"/>
          <w:sz w:val="22"/>
          <w:szCs w:val="22"/>
          <w:lang w:val="en-US" w:eastAsia="ko-KR"/>
        </w:rPr>
        <w:t xml:space="preserve"> </w:t>
      </w:r>
      <w:proofErr w:type="spellStart"/>
      <w:r w:rsidRPr="00816593">
        <w:rPr>
          <w:rFonts w:eastAsia="Calibri"/>
          <w:sz w:val="22"/>
          <w:szCs w:val="22"/>
          <w:lang w:val="en-US" w:eastAsia="ko-KR"/>
        </w:rPr>
        <w:t>likutis</w:t>
      </w:r>
      <w:proofErr w:type="spellEnd"/>
      <w:r w:rsidRPr="00816593">
        <w:rPr>
          <w:rFonts w:eastAsia="Calibri"/>
          <w:sz w:val="22"/>
          <w:szCs w:val="22"/>
          <w:lang w:val="en-US" w:eastAsia="ko-KR"/>
        </w:rPr>
        <w:t xml:space="preserve"> 2025 m. </w:t>
      </w:r>
      <w:proofErr w:type="spellStart"/>
      <w:r w:rsidRPr="00816593">
        <w:rPr>
          <w:rFonts w:eastAsia="Calibri"/>
          <w:sz w:val="22"/>
          <w:szCs w:val="22"/>
          <w:lang w:val="en-US" w:eastAsia="ko-KR"/>
        </w:rPr>
        <w:t>kovo</w:t>
      </w:r>
      <w:proofErr w:type="spellEnd"/>
      <w:r w:rsidRPr="00816593">
        <w:rPr>
          <w:rFonts w:eastAsia="Calibri"/>
          <w:sz w:val="22"/>
          <w:szCs w:val="22"/>
          <w:lang w:val="en-US" w:eastAsia="ko-KR"/>
        </w:rPr>
        <w:t xml:space="preserve"> 31d. – 0</w:t>
      </w:r>
      <w:proofErr w:type="gramStart"/>
      <w:r w:rsidRPr="00816593">
        <w:rPr>
          <w:rFonts w:eastAsia="Calibri"/>
          <w:sz w:val="22"/>
          <w:szCs w:val="22"/>
          <w:lang w:val="en-US" w:eastAsia="ko-KR"/>
        </w:rPr>
        <w:t>,00</w:t>
      </w:r>
      <w:proofErr w:type="gramEnd"/>
      <w:r w:rsidRPr="00816593">
        <w:rPr>
          <w:rFonts w:eastAsia="Calibri"/>
          <w:sz w:val="22"/>
          <w:szCs w:val="22"/>
          <w:lang w:val="en-US" w:eastAsia="ko-KR"/>
        </w:rPr>
        <w:t xml:space="preserve">  Eur.</w:t>
      </w:r>
    </w:p>
    <w:p w14:paraId="225AC718" w14:textId="44742FF0" w:rsidR="00390DD7" w:rsidRPr="00816593" w:rsidRDefault="00390DD7" w:rsidP="00420DE2">
      <w:pPr>
        <w:pStyle w:val="Sraopastraipa"/>
        <w:numPr>
          <w:ilvl w:val="0"/>
          <w:numId w:val="4"/>
        </w:numPr>
        <w:ind w:left="993" w:hanging="426"/>
        <w:jc w:val="both"/>
        <w:rPr>
          <w:rFonts w:eastAsia="Calibri"/>
          <w:sz w:val="22"/>
          <w:szCs w:val="22"/>
          <w:lang w:val="en-US" w:eastAsia="ko-KR"/>
        </w:rPr>
      </w:pPr>
      <w:r w:rsidRPr="00816593">
        <w:rPr>
          <w:rFonts w:eastAsia="Calibri"/>
          <w:sz w:val="22"/>
          <w:szCs w:val="22"/>
          <w:lang w:val="en-US" w:eastAsia="ko-KR"/>
        </w:rPr>
        <w:t xml:space="preserve">ML </w:t>
      </w:r>
      <w:proofErr w:type="spellStart"/>
      <w:r w:rsidR="00420DE2">
        <w:rPr>
          <w:rFonts w:eastAsia="Calibri"/>
          <w:sz w:val="22"/>
          <w:szCs w:val="22"/>
          <w:lang w:val="en-US" w:eastAsia="ko-KR"/>
        </w:rPr>
        <w:t>lėšų</w:t>
      </w:r>
      <w:proofErr w:type="spellEnd"/>
      <w:r w:rsidR="00420DE2">
        <w:rPr>
          <w:rFonts w:eastAsia="Calibri"/>
          <w:sz w:val="22"/>
          <w:szCs w:val="22"/>
          <w:lang w:val="en-US" w:eastAsia="ko-KR"/>
        </w:rPr>
        <w:t xml:space="preserve"> </w:t>
      </w:r>
      <w:proofErr w:type="spellStart"/>
      <w:r w:rsidRPr="00816593">
        <w:rPr>
          <w:rFonts w:eastAsia="Calibri"/>
          <w:sz w:val="22"/>
          <w:szCs w:val="22"/>
          <w:lang w:val="en-US" w:eastAsia="ko-KR"/>
        </w:rPr>
        <w:t>banko</w:t>
      </w:r>
      <w:proofErr w:type="spellEnd"/>
      <w:r w:rsidRPr="00816593">
        <w:rPr>
          <w:rFonts w:eastAsia="Calibri"/>
          <w:sz w:val="22"/>
          <w:szCs w:val="22"/>
          <w:lang w:val="en-US" w:eastAsia="ko-KR"/>
        </w:rPr>
        <w:t xml:space="preserve"> </w:t>
      </w:r>
      <w:proofErr w:type="spellStart"/>
      <w:r w:rsidRPr="00816593">
        <w:rPr>
          <w:rFonts w:eastAsia="Calibri"/>
          <w:sz w:val="22"/>
          <w:szCs w:val="22"/>
          <w:lang w:val="en-US" w:eastAsia="ko-KR"/>
        </w:rPr>
        <w:t>sąskaitos</w:t>
      </w:r>
      <w:proofErr w:type="spellEnd"/>
      <w:r w:rsidRPr="00816593">
        <w:rPr>
          <w:rFonts w:eastAsia="Calibri"/>
          <w:sz w:val="22"/>
          <w:szCs w:val="22"/>
          <w:lang w:val="en-US" w:eastAsia="ko-KR"/>
        </w:rPr>
        <w:t xml:space="preserve"> </w:t>
      </w:r>
      <w:proofErr w:type="spellStart"/>
      <w:r w:rsidRPr="00816593">
        <w:rPr>
          <w:rFonts w:eastAsia="Calibri"/>
          <w:sz w:val="22"/>
          <w:szCs w:val="22"/>
          <w:lang w:val="en-US" w:eastAsia="ko-KR"/>
        </w:rPr>
        <w:t>likutis</w:t>
      </w:r>
      <w:proofErr w:type="spellEnd"/>
      <w:r w:rsidRPr="00816593">
        <w:rPr>
          <w:rFonts w:eastAsia="Calibri"/>
          <w:sz w:val="22"/>
          <w:szCs w:val="22"/>
          <w:lang w:val="en-US" w:eastAsia="ko-KR"/>
        </w:rPr>
        <w:t xml:space="preserve"> 2025 m. </w:t>
      </w:r>
      <w:proofErr w:type="spellStart"/>
      <w:r w:rsidRPr="00816593">
        <w:rPr>
          <w:rFonts w:eastAsia="Calibri"/>
          <w:sz w:val="22"/>
          <w:szCs w:val="22"/>
          <w:lang w:val="en-US" w:eastAsia="ko-KR"/>
        </w:rPr>
        <w:t>kovo</w:t>
      </w:r>
      <w:proofErr w:type="spellEnd"/>
      <w:r w:rsidRPr="00816593">
        <w:rPr>
          <w:rFonts w:eastAsia="Calibri"/>
          <w:sz w:val="22"/>
          <w:szCs w:val="22"/>
          <w:lang w:val="en-US" w:eastAsia="ko-KR"/>
        </w:rPr>
        <w:t xml:space="preserve"> 31 d. – 0</w:t>
      </w:r>
      <w:proofErr w:type="gramStart"/>
      <w:r w:rsidRPr="00816593">
        <w:rPr>
          <w:rFonts w:eastAsia="Calibri"/>
          <w:sz w:val="22"/>
          <w:szCs w:val="22"/>
          <w:lang w:val="en-US" w:eastAsia="ko-KR"/>
        </w:rPr>
        <w:t>,00</w:t>
      </w:r>
      <w:proofErr w:type="gramEnd"/>
      <w:r w:rsidRPr="00816593">
        <w:rPr>
          <w:rFonts w:eastAsia="Calibri"/>
          <w:sz w:val="22"/>
          <w:szCs w:val="22"/>
          <w:lang w:val="en-US" w:eastAsia="ko-KR"/>
        </w:rPr>
        <w:t xml:space="preserve"> </w:t>
      </w:r>
      <w:proofErr w:type="spellStart"/>
      <w:r w:rsidRPr="00816593">
        <w:rPr>
          <w:rFonts w:eastAsia="Calibri"/>
          <w:sz w:val="22"/>
          <w:szCs w:val="22"/>
          <w:lang w:val="en-US" w:eastAsia="ko-KR"/>
        </w:rPr>
        <w:t>Eur</w:t>
      </w:r>
      <w:proofErr w:type="spellEnd"/>
      <w:r w:rsidRPr="00816593">
        <w:rPr>
          <w:rFonts w:eastAsia="Calibri"/>
          <w:sz w:val="22"/>
          <w:szCs w:val="22"/>
          <w:lang w:val="en-US" w:eastAsia="ko-KR"/>
        </w:rPr>
        <w:t xml:space="preserve">  . </w:t>
      </w:r>
    </w:p>
    <w:p w14:paraId="0F949626" w14:textId="2AE700D3" w:rsidR="00390DD7" w:rsidRPr="00487D4C" w:rsidRDefault="00390DD7" w:rsidP="00420DE2">
      <w:pPr>
        <w:pStyle w:val="Sraopastraipa"/>
        <w:numPr>
          <w:ilvl w:val="0"/>
          <w:numId w:val="4"/>
        </w:numPr>
        <w:ind w:left="993" w:hanging="426"/>
        <w:jc w:val="both"/>
        <w:rPr>
          <w:rFonts w:eastAsia="Calibri"/>
          <w:sz w:val="22"/>
          <w:szCs w:val="22"/>
          <w:lang w:val="en-US" w:eastAsia="ko-KR"/>
        </w:rPr>
      </w:pPr>
      <w:proofErr w:type="spellStart"/>
      <w:r w:rsidRPr="00487D4C">
        <w:rPr>
          <w:rFonts w:eastAsia="Calibri"/>
          <w:sz w:val="22"/>
          <w:szCs w:val="22"/>
          <w:lang w:val="en-US" w:eastAsia="ko-KR"/>
        </w:rPr>
        <w:t>Kitų</w:t>
      </w:r>
      <w:proofErr w:type="spellEnd"/>
      <w:r w:rsidRPr="00487D4C">
        <w:rPr>
          <w:rFonts w:eastAsia="Calibri"/>
          <w:sz w:val="22"/>
          <w:szCs w:val="22"/>
          <w:lang w:val="en-US" w:eastAsia="ko-KR"/>
        </w:rPr>
        <w:t xml:space="preserve"> </w:t>
      </w:r>
      <w:proofErr w:type="spellStart"/>
      <w:r w:rsidRPr="00487D4C">
        <w:rPr>
          <w:rFonts w:eastAsia="Calibri"/>
          <w:sz w:val="22"/>
          <w:szCs w:val="22"/>
          <w:lang w:val="en-US" w:eastAsia="ko-KR"/>
        </w:rPr>
        <w:t>lėšų</w:t>
      </w:r>
      <w:proofErr w:type="spellEnd"/>
      <w:r w:rsidRPr="00487D4C">
        <w:rPr>
          <w:rFonts w:eastAsia="Calibri"/>
          <w:sz w:val="22"/>
          <w:szCs w:val="22"/>
          <w:lang w:val="en-US" w:eastAsia="ko-KR"/>
        </w:rPr>
        <w:t xml:space="preserve"> </w:t>
      </w:r>
      <w:proofErr w:type="spellStart"/>
      <w:r w:rsidRPr="00487D4C">
        <w:rPr>
          <w:rFonts w:eastAsia="Calibri"/>
          <w:sz w:val="22"/>
          <w:szCs w:val="22"/>
          <w:lang w:val="en-US" w:eastAsia="ko-KR"/>
        </w:rPr>
        <w:t>banko</w:t>
      </w:r>
      <w:proofErr w:type="spellEnd"/>
      <w:r w:rsidRPr="00487D4C">
        <w:rPr>
          <w:rFonts w:eastAsia="Calibri"/>
          <w:sz w:val="22"/>
          <w:szCs w:val="22"/>
          <w:lang w:val="en-US" w:eastAsia="ko-KR"/>
        </w:rPr>
        <w:t xml:space="preserve"> </w:t>
      </w:r>
      <w:proofErr w:type="spellStart"/>
      <w:r w:rsidRPr="00487D4C">
        <w:rPr>
          <w:rFonts w:eastAsia="Calibri"/>
          <w:sz w:val="22"/>
          <w:szCs w:val="22"/>
          <w:lang w:val="en-US" w:eastAsia="ko-KR"/>
        </w:rPr>
        <w:t>sąskaitos</w:t>
      </w:r>
      <w:proofErr w:type="spellEnd"/>
      <w:r w:rsidRPr="00487D4C">
        <w:rPr>
          <w:rFonts w:eastAsia="Calibri"/>
          <w:sz w:val="22"/>
          <w:szCs w:val="22"/>
          <w:lang w:val="en-US" w:eastAsia="ko-KR"/>
        </w:rPr>
        <w:t xml:space="preserve"> </w:t>
      </w:r>
      <w:proofErr w:type="spellStart"/>
      <w:r w:rsidRPr="00487D4C">
        <w:rPr>
          <w:rFonts w:eastAsia="Calibri"/>
          <w:sz w:val="22"/>
          <w:szCs w:val="22"/>
          <w:lang w:val="en-US" w:eastAsia="ko-KR"/>
        </w:rPr>
        <w:t>likutis</w:t>
      </w:r>
      <w:proofErr w:type="spellEnd"/>
      <w:r w:rsidRPr="00487D4C">
        <w:rPr>
          <w:rFonts w:eastAsia="Calibri"/>
          <w:sz w:val="22"/>
          <w:szCs w:val="22"/>
          <w:lang w:val="en-US" w:eastAsia="ko-KR"/>
        </w:rPr>
        <w:t xml:space="preserve"> 202</w:t>
      </w:r>
      <w:r w:rsidR="0037100E" w:rsidRPr="00487D4C">
        <w:rPr>
          <w:rFonts w:eastAsia="Calibri"/>
          <w:sz w:val="22"/>
          <w:szCs w:val="22"/>
          <w:lang w:val="en-US" w:eastAsia="ko-KR"/>
        </w:rPr>
        <w:t>5</w:t>
      </w:r>
      <w:r w:rsidRPr="00487D4C">
        <w:rPr>
          <w:rFonts w:eastAsia="Calibri"/>
          <w:sz w:val="22"/>
          <w:szCs w:val="22"/>
          <w:lang w:val="en-US" w:eastAsia="ko-KR"/>
        </w:rPr>
        <w:t xml:space="preserve"> m. </w:t>
      </w:r>
      <w:proofErr w:type="spellStart"/>
      <w:r w:rsidR="0037100E" w:rsidRPr="00487D4C">
        <w:rPr>
          <w:rFonts w:eastAsia="Calibri"/>
          <w:sz w:val="22"/>
          <w:szCs w:val="22"/>
          <w:lang w:val="en-US" w:eastAsia="ko-KR"/>
        </w:rPr>
        <w:t>kovo</w:t>
      </w:r>
      <w:proofErr w:type="spellEnd"/>
      <w:r w:rsidRPr="00487D4C">
        <w:rPr>
          <w:rFonts w:eastAsia="Calibri"/>
          <w:sz w:val="22"/>
          <w:szCs w:val="22"/>
          <w:lang w:val="en-US" w:eastAsia="ko-KR"/>
        </w:rPr>
        <w:t xml:space="preserve"> 31 d. – </w:t>
      </w:r>
      <w:r w:rsidR="0037100E" w:rsidRPr="00487D4C">
        <w:rPr>
          <w:rFonts w:eastAsia="Calibri"/>
          <w:sz w:val="22"/>
          <w:szCs w:val="22"/>
          <w:lang w:val="en-US" w:eastAsia="ko-KR"/>
        </w:rPr>
        <w:t>8</w:t>
      </w:r>
      <w:r w:rsidRPr="00487D4C">
        <w:rPr>
          <w:rFonts w:eastAsia="Calibri"/>
          <w:sz w:val="22"/>
          <w:szCs w:val="22"/>
          <w:lang w:val="en-US" w:eastAsia="ko-KR"/>
        </w:rPr>
        <w:t> </w:t>
      </w:r>
      <w:r w:rsidR="0037100E" w:rsidRPr="00487D4C">
        <w:rPr>
          <w:rFonts w:eastAsia="Calibri"/>
          <w:sz w:val="22"/>
          <w:szCs w:val="22"/>
          <w:lang w:val="en-US" w:eastAsia="ko-KR"/>
        </w:rPr>
        <w:t>137</w:t>
      </w:r>
      <w:proofErr w:type="gramStart"/>
      <w:r w:rsidRPr="00487D4C">
        <w:rPr>
          <w:rFonts w:eastAsia="Calibri"/>
          <w:sz w:val="22"/>
          <w:szCs w:val="22"/>
          <w:lang w:val="en-US" w:eastAsia="ko-KR"/>
        </w:rPr>
        <w:t>,</w:t>
      </w:r>
      <w:r w:rsidR="0037100E" w:rsidRPr="00487D4C">
        <w:rPr>
          <w:rFonts w:eastAsia="Calibri"/>
          <w:sz w:val="22"/>
          <w:szCs w:val="22"/>
          <w:lang w:val="en-US" w:eastAsia="ko-KR"/>
        </w:rPr>
        <w:t>75</w:t>
      </w:r>
      <w:proofErr w:type="gramEnd"/>
      <w:r w:rsidRPr="00487D4C">
        <w:rPr>
          <w:rFonts w:eastAsia="Calibri"/>
          <w:sz w:val="22"/>
          <w:szCs w:val="22"/>
          <w:lang w:val="en-US" w:eastAsia="ko-KR"/>
        </w:rPr>
        <w:t xml:space="preserve"> </w:t>
      </w:r>
      <w:proofErr w:type="spellStart"/>
      <w:r w:rsidRPr="00487D4C">
        <w:rPr>
          <w:rFonts w:eastAsia="Calibri"/>
          <w:sz w:val="22"/>
          <w:szCs w:val="22"/>
          <w:lang w:val="en-US" w:eastAsia="ko-KR"/>
        </w:rPr>
        <w:t>Eur</w:t>
      </w:r>
      <w:proofErr w:type="spellEnd"/>
      <w:r w:rsidRPr="00487D4C">
        <w:rPr>
          <w:rFonts w:eastAsia="Calibri"/>
          <w:sz w:val="22"/>
          <w:szCs w:val="22"/>
          <w:lang w:val="en-US" w:eastAsia="ko-KR"/>
        </w:rPr>
        <w:t xml:space="preserve"> ( VMI </w:t>
      </w:r>
      <w:proofErr w:type="spellStart"/>
      <w:r w:rsidRPr="00487D4C">
        <w:rPr>
          <w:rFonts w:eastAsia="Calibri"/>
          <w:sz w:val="22"/>
          <w:szCs w:val="22"/>
          <w:lang w:val="en-US" w:eastAsia="ko-KR"/>
        </w:rPr>
        <w:t>gauta</w:t>
      </w:r>
      <w:proofErr w:type="spellEnd"/>
      <w:r w:rsidRPr="00487D4C">
        <w:rPr>
          <w:rFonts w:eastAsia="Calibri"/>
          <w:sz w:val="22"/>
          <w:szCs w:val="22"/>
          <w:lang w:val="en-US" w:eastAsia="ko-KR"/>
        </w:rPr>
        <w:t xml:space="preserve"> </w:t>
      </w:r>
      <w:proofErr w:type="spellStart"/>
      <w:r w:rsidRPr="00487D4C">
        <w:rPr>
          <w:rFonts w:eastAsia="Calibri"/>
          <w:sz w:val="22"/>
          <w:szCs w:val="22"/>
          <w:lang w:val="en-US" w:eastAsia="ko-KR"/>
        </w:rPr>
        <w:t>parama</w:t>
      </w:r>
      <w:proofErr w:type="spellEnd"/>
      <w:r w:rsidRPr="00487D4C">
        <w:rPr>
          <w:rFonts w:eastAsia="Calibri"/>
          <w:sz w:val="22"/>
          <w:szCs w:val="22"/>
          <w:lang w:val="en-US" w:eastAsia="ko-KR"/>
        </w:rPr>
        <w:t xml:space="preserve">, kt. </w:t>
      </w:r>
      <w:proofErr w:type="spellStart"/>
      <w:r w:rsidRPr="00487D4C">
        <w:rPr>
          <w:rFonts w:eastAsia="Calibri"/>
          <w:sz w:val="22"/>
          <w:szCs w:val="22"/>
          <w:lang w:val="en-US" w:eastAsia="ko-KR"/>
        </w:rPr>
        <w:t>nebiudžetinės</w:t>
      </w:r>
      <w:proofErr w:type="spellEnd"/>
      <w:r w:rsidRPr="00487D4C">
        <w:rPr>
          <w:rFonts w:eastAsia="Calibri"/>
          <w:sz w:val="22"/>
          <w:szCs w:val="22"/>
          <w:lang w:val="en-US" w:eastAsia="ko-KR"/>
        </w:rPr>
        <w:t xml:space="preserve"> </w:t>
      </w:r>
      <w:proofErr w:type="spellStart"/>
      <w:r w:rsidRPr="00487D4C">
        <w:rPr>
          <w:rFonts w:eastAsia="Calibri"/>
          <w:sz w:val="22"/>
          <w:szCs w:val="22"/>
          <w:lang w:val="en-US" w:eastAsia="ko-KR"/>
        </w:rPr>
        <w:t>lėšos</w:t>
      </w:r>
      <w:proofErr w:type="spellEnd"/>
      <w:r w:rsidRPr="00487D4C">
        <w:rPr>
          <w:rFonts w:eastAsia="Calibri"/>
          <w:sz w:val="22"/>
          <w:szCs w:val="22"/>
          <w:lang w:val="en-US" w:eastAsia="ko-KR"/>
        </w:rPr>
        <w:t>).</w:t>
      </w:r>
    </w:p>
    <w:p w14:paraId="5250ECA5" w14:textId="5CF917F9" w:rsidR="00390DD7" w:rsidRPr="00487D4C" w:rsidRDefault="00390DD7" w:rsidP="00420DE2">
      <w:pPr>
        <w:pStyle w:val="Sraopastraipa"/>
        <w:numPr>
          <w:ilvl w:val="0"/>
          <w:numId w:val="4"/>
        </w:numPr>
        <w:ind w:left="993" w:hanging="426"/>
        <w:jc w:val="both"/>
        <w:rPr>
          <w:rFonts w:eastAsia="Calibri"/>
          <w:sz w:val="22"/>
          <w:szCs w:val="22"/>
          <w:lang w:val="en-US" w:eastAsia="ko-KR"/>
        </w:rPr>
      </w:pPr>
      <w:proofErr w:type="spellStart"/>
      <w:r w:rsidRPr="00487D4C">
        <w:rPr>
          <w:rFonts w:eastAsia="Calibri"/>
          <w:sz w:val="22"/>
          <w:szCs w:val="22"/>
          <w:lang w:val="en-US" w:eastAsia="ko-KR"/>
        </w:rPr>
        <w:t>Europos</w:t>
      </w:r>
      <w:proofErr w:type="spellEnd"/>
      <w:r w:rsidRPr="00487D4C">
        <w:rPr>
          <w:rFonts w:eastAsia="Calibri"/>
          <w:sz w:val="22"/>
          <w:szCs w:val="22"/>
          <w:lang w:val="en-US" w:eastAsia="ko-KR"/>
        </w:rPr>
        <w:t xml:space="preserve"> </w:t>
      </w:r>
      <w:proofErr w:type="spellStart"/>
      <w:r w:rsidRPr="00487D4C">
        <w:rPr>
          <w:rFonts w:eastAsia="Calibri"/>
          <w:sz w:val="22"/>
          <w:szCs w:val="22"/>
          <w:lang w:val="en-US" w:eastAsia="ko-KR"/>
        </w:rPr>
        <w:t>sąjungos</w:t>
      </w:r>
      <w:proofErr w:type="spellEnd"/>
      <w:r w:rsidRPr="00487D4C">
        <w:rPr>
          <w:rFonts w:eastAsia="Calibri"/>
          <w:sz w:val="22"/>
          <w:szCs w:val="22"/>
          <w:lang w:val="en-US" w:eastAsia="ko-KR"/>
        </w:rPr>
        <w:t xml:space="preserve"> </w:t>
      </w:r>
      <w:proofErr w:type="spellStart"/>
      <w:proofErr w:type="gramStart"/>
      <w:r w:rsidRPr="00487D4C">
        <w:rPr>
          <w:rFonts w:eastAsia="Calibri"/>
          <w:sz w:val="22"/>
          <w:szCs w:val="22"/>
          <w:lang w:val="en-US" w:eastAsia="ko-KR"/>
        </w:rPr>
        <w:t>projektų</w:t>
      </w:r>
      <w:proofErr w:type="spellEnd"/>
      <w:r w:rsidRPr="00487D4C">
        <w:rPr>
          <w:rFonts w:eastAsia="Calibri"/>
          <w:sz w:val="22"/>
          <w:szCs w:val="22"/>
          <w:lang w:val="en-US" w:eastAsia="ko-KR"/>
        </w:rPr>
        <w:t xml:space="preserve">  </w:t>
      </w:r>
      <w:proofErr w:type="spellStart"/>
      <w:r w:rsidRPr="00487D4C">
        <w:rPr>
          <w:rFonts w:eastAsia="Calibri"/>
          <w:sz w:val="22"/>
          <w:szCs w:val="22"/>
          <w:lang w:val="en-US" w:eastAsia="ko-KR"/>
        </w:rPr>
        <w:t>lėšų</w:t>
      </w:r>
      <w:proofErr w:type="spellEnd"/>
      <w:proofErr w:type="gramEnd"/>
      <w:r w:rsidRPr="00487D4C">
        <w:rPr>
          <w:rFonts w:eastAsia="Calibri"/>
          <w:sz w:val="22"/>
          <w:szCs w:val="22"/>
          <w:lang w:val="en-US" w:eastAsia="ko-KR"/>
        </w:rPr>
        <w:t xml:space="preserve"> </w:t>
      </w:r>
      <w:proofErr w:type="spellStart"/>
      <w:r w:rsidRPr="00487D4C">
        <w:rPr>
          <w:rFonts w:eastAsia="Calibri"/>
          <w:sz w:val="22"/>
          <w:szCs w:val="22"/>
          <w:lang w:val="en-US" w:eastAsia="ko-KR"/>
        </w:rPr>
        <w:t>likutis</w:t>
      </w:r>
      <w:proofErr w:type="spellEnd"/>
      <w:r w:rsidRPr="00487D4C">
        <w:rPr>
          <w:rFonts w:eastAsia="Calibri"/>
          <w:sz w:val="22"/>
          <w:szCs w:val="22"/>
          <w:lang w:val="en-US" w:eastAsia="ko-KR"/>
        </w:rPr>
        <w:t xml:space="preserve">  202</w:t>
      </w:r>
      <w:r w:rsidR="0037100E" w:rsidRPr="00487D4C">
        <w:rPr>
          <w:rFonts w:eastAsia="Calibri"/>
          <w:sz w:val="22"/>
          <w:szCs w:val="22"/>
          <w:lang w:val="en-US" w:eastAsia="ko-KR"/>
        </w:rPr>
        <w:t>5</w:t>
      </w:r>
      <w:r w:rsidRPr="00487D4C">
        <w:rPr>
          <w:rFonts w:eastAsia="Calibri"/>
          <w:sz w:val="22"/>
          <w:szCs w:val="22"/>
          <w:lang w:val="en-US" w:eastAsia="ko-KR"/>
        </w:rPr>
        <w:t xml:space="preserve"> m. </w:t>
      </w:r>
      <w:proofErr w:type="spellStart"/>
      <w:r w:rsidR="0037100E" w:rsidRPr="00487D4C">
        <w:rPr>
          <w:rFonts w:eastAsia="Calibri"/>
          <w:sz w:val="22"/>
          <w:szCs w:val="22"/>
          <w:lang w:val="en-US" w:eastAsia="ko-KR"/>
        </w:rPr>
        <w:t>kovo</w:t>
      </w:r>
      <w:proofErr w:type="spellEnd"/>
      <w:r w:rsidRPr="00487D4C">
        <w:rPr>
          <w:rFonts w:eastAsia="Calibri"/>
          <w:sz w:val="22"/>
          <w:szCs w:val="22"/>
          <w:lang w:val="en-US" w:eastAsia="ko-KR"/>
        </w:rPr>
        <w:t xml:space="preserve"> 31 d. – </w:t>
      </w:r>
      <w:r w:rsidR="0037100E" w:rsidRPr="00487D4C">
        <w:rPr>
          <w:rFonts w:eastAsia="Calibri"/>
          <w:sz w:val="22"/>
          <w:szCs w:val="22"/>
          <w:lang w:val="en-US" w:eastAsia="ko-KR"/>
        </w:rPr>
        <w:t>25</w:t>
      </w:r>
      <w:r w:rsidRPr="00487D4C">
        <w:rPr>
          <w:rFonts w:eastAsia="Calibri"/>
          <w:sz w:val="22"/>
          <w:szCs w:val="22"/>
          <w:lang w:val="en-US" w:eastAsia="ko-KR"/>
        </w:rPr>
        <w:t> </w:t>
      </w:r>
      <w:r w:rsidR="0037100E" w:rsidRPr="00487D4C">
        <w:rPr>
          <w:rFonts w:eastAsia="Calibri"/>
          <w:sz w:val="22"/>
          <w:szCs w:val="22"/>
          <w:lang w:val="en-US" w:eastAsia="ko-KR"/>
        </w:rPr>
        <w:t>001</w:t>
      </w:r>
      <w:r w:rsidRPr="00487D4C">
        <w:rPr>
          <w:rFonts w:eastAsia="Calibri"/>
          <w:sz w:val="22"/>
          <w:szCs w:val="22"/>
          <w:lang w:val="en-US" w:eastAsia="ko-KR"/>
        </w:rPr>
        <w:t>,</w:t>
      </w:r>
      <w:r w:rsidR="0037100E" w:rsidRPr="00487D4C">
        <w:rPr>
          <w:rFonts w:eastAsia="Calibri"/>
          <w:sz w:val="22"/>
          <w:szCs w:val="22"/>
          <w:lang w:val="en-US" w:eastAsia="ko-KR"/>
        </w:rPr>
        <w:t>64</w:t>
      </w:r>
      <w:r w:rsidRPr="00487D4C">
        <w:rPr>
          <w:rFonts w:eastAsia="Calibri"/>
          <w:sz w:val="22"/>
          <w:szCs w:val="22"/>
          <w:lang w:val="en-US" w:eastAsia="ko-KR"/>
        </w:rPr>
        <w:t xml:space="preserve">  Eur.</w:t>
      </w:r>
    </w:p>
    <w:p w14:paraId="059362AB" w14:textId="1AAA5785" w:rsidR="00390DD7" w:rsidRPr="00487D4C" w:rsidRDefault="00390DD7" w:rsidP="00420DE2">
      <w:pPr>
        <w:pStyle w:val="Sraopastraipa"/>
        <w:numPr>
          <w:ilvl w:val="0"/>
          <w:numId w:val="4"/>
        </w:numPr>
        <w:ind w:left="993" w:hanging="426"/>
        <w:jc w:val="both"/>
        <w:rPr>
          <w:rFonts w:eastAsia="Calibri"/>
          <w:sz w:val="22"/>
          <w:szCs w:val="22"/>
          <w:lang w:val="en-US" w:eastAsia="ko-KR"/>
        </w:rPr>
      </w:pPr>
      <w:r w:rsidRPr="00487D4C">
        <w:rPr>
          <w:rFonts w:eastAsia="Calibri"/>
          <w:sz w:val="22"/>
          <w:szCs w:val="22"/>
          <w:lang w:val="en-US" w:eastAsia="ko-KR"/>
        </w:rPr>
        <w:t xml:space="preserve">TŪM </w:t>
      </w:r>
      <w:proofErr w:type="spellStart"/>
      <w:r w:rsidRPr="00487D4C">
        <w:rPr>
          <w:rFonts w:eastAsia="Calibri"/>
          <w:sz w:val="22"/>
          <w:szCs w:val="22"/>
          <w:lang w:val="en-US" w:eastAsia="ko-KR"/>
        </w:rPr>
        <w:t>projekto</w:t>
      </w:r>
      <w:proofErr w:type="spellEnd"/>
      <w:r w:rsidRPr="00487D4C">
        <w:rPr>
          <w:rFonts w:eastAsia="Calibri"/>
          <w:sz w:val="22"/>
          <w:szCs w:val="22"/>
          <w:lang w:val="en-US" w:eastAsia="ko-KR"/>
        </w:rPr>
        <w:t xml:space="preserve"> </w:t>
      </w:r>
      <w:proofErr w:type="spellStart"/>
      <w:r w:rsidRPr="00487D4C">
        <w:rPr>
          <w:rFonts w:eastAsia="Calibri"/>
          <w:sz w:val="22"/>
          <w:szCs w:val="22"/>
          <w:lang w:val="en-US" w:eastAsia="ko-KR"/>
        </w:rPr>
        <w:t>lėšų</w:t>
      </w:r>
      <w:proofErr w:type="spellEnd"/>
      <w:r w:rsidRPr="00487D4C">
        <w:rPr>
          <w:rFonts w:eastAsia="Calibri"/>
          <w:sz w:val="22"/>
          <w:szCs w:val="22"/>
          <w:lang w:val="en-US" w:eastAsia="ko-KR"/>
        </w:rPr>
        <w:t xml:space="preserve"> </w:t>
      </w:r>
      <w:proofErr w:type="spellStart"/>
      <w:r w:rsidRPr="00487D4C">
        <w:rPr>
          <w:rFonts w:eastAsia="Calibri"/>
          <w:sz w:val="22"/>
          <w:szCs w:val="22"/>
          <w:lang w:val="en-US" w:eastAsia="ko-KR"/>
        </w:rPr>
        <w:t>likutis</w:t>
      </w:r>
      <w:proofErr w:type="spellEnd"/>
      <w:r w:rsidRPr="00487D4C">
        <w:rPr>
          <w:rFonts w:eastAsia="Calibri"/>
          <w:sz w:val="22"/>
          <w:szCs w:val="22"/>
          <w:lang w:val="en-US" w:eastAsia="ko-KR"/>
        </w:rPr>
        <w:t xml:space="preserve"> 202</w:t>
      </w:r>
      <w:r w:rsidR="0037100E" w:rsidRPr="00487D4C">
        <w:rPr>
          <w:rFonts w:eastAsia="Calibri"/>
          <w:sz w:val="22"/>
          <w:szCs w:val="22"/>
          <w:lang w:val="en-US" w:eastAsia="ko-KR"/>
        </w:rPr>
        <w:t>5</w:t>
      </w:r>
      <w:r w:rsidRPr="00487D4C">
        <w:rPr>
          <w:rFonts w:eastAsia="Calibri"/>
          <w:sz w:val="22"/>
          <w:szCs w:val="22"/>
          <w:lang w:val="en-US" w:eastAsia="ko-KR"/>
        </w:rPr>
        <w:t xml:space="preserve"> m. </w:t>
      </w:r>
      <w:proofErr w:type="spellStart"/>
      <w:r w:rsidR="0037100E" w:rsidRPr="00487D4C">
        <w:rPr>
          <w:rFonts w:eastAsia="Calibri"/>
          <w:sz w:val="22"/>
          <w:szCs w:val="22"/>
          <w:lang w:val="en-US" w:eastAsia="ko-KR"/>
        </w:rPr>
        <w:t>kovo</w:t>
      </w:r>
      <w:proofErr w:type="spellEnd"/>
      <w:r w:rsidRPr="00487D4C">
        <w:rPr>
          <w:rFonts w:eastAsia="Calibri"/>
          <w:sz w:val="22"/>
          <w:szCs w:val="22"/>
          <w:lang w:val="en-US" w:eastAsia="ko-KR"/>
        </w:rPr>
        <w:t xml:space="preserve"> 31 d. – </w:t>
      </w:r>
      <w:r w:rsidR="0037100E" w:rsidRPr="00487D4C">
        <w:rPr>
          <w:rFonts w:eastAsia="Calibri"/>
          <w:sz w:val="22"/>
          <w:szCs w:val="22"/>
          <w:lang w:val="en-US" w:eastAsia="ko-KR"/>
        </w:rPr>
        <w:t>62 261</w:t>
      </w:r>
      <w:proofErr w:type="gramStart"/>
      <w:r w:rsidRPr="00487D4C">
        <w:rPr>
          <w:rFonts w:eastAsia="Calibri"/>
          <w:sz w:val="22"/>
          <w:szCs w:val="22"/>
          <w:lang w:val="en-US" w:eastAsia="ko-KR"/>
        </w:rPr>
        <w:t>,</w:t>
      </w:r>
      <w:r w:rsidR="0037100E" w:rsidRPr="00487D4C">
        <w:rPr>
          <w:rFonts w:eastAsia="Calibri"/>
          <w:sz w:val="22"/>
          <w:szCs w:val="22"/>
          <w:lang w:val="en-US" w:eastAsia="ko-KR"/>
        </w:rPr>
        <w:t>7</w:t>
      </w:r>
      <w:r w:rsidRPr="00487D4C">
        <w:rPr>
          <w:rFonts w:eastAsia="Calibri"/>
          <w:sz w:val="22"/>
          <w:szCs w:val="22"/>
          <w:lang w:val="en-US" w:eastAsia="ko-KR"/>
        </w:rPr>
        <w:t>0</w:t>
      </w:r>
      <w:proofErr w:type="gramEnd"/>
      <w:r w:rsidRPr="00487D4C">
        <w:rPr>
          <w:rFonts w:eastAsia="Calibri"/>
          <w:sz w:val="22"/>
          <w:szCs w:val="22"/>
          <w:lang w:val="en-US" w:eastAsia="ko-KR"/>
        </w:rPr>
        <w:t xml:space="preserve"> Eur.</w:t>
      </w:r>
    </w:p>
    <w:p w14:paraId="023CDCBE" w14:textId="031E88FF" w:rsidR="00390DD7" w:rsidRPr="00487D4C" w:rsidRDefault="00390DD7" w:rsidP="00420DE2">
      <w:pPr>
        <w:pStyle w:val="Sraopastraipa"/>
        <w:numPr>
          <w:ilvl w:val="0"/>
          <w:numId w:val="4"/>
        </w:numPr>
        <w:ind w:left="993" w:hanging="426"/>
        <w:jc w:val="both"/>
        <w:rPr>
          <w:rFonts w:eastAsia="Calibri"/>
          <w:sz w:val="22"/>
          <w:szCs w:val="22"/>
          <w:lang w:val="en-US" w:eastAsia="ko-KR"/>
        </w:rPr>
      </w:pPr>
      <w:proofErr w:type="spellStart"/>
      <w:r w:rsidRPr="00487D4C">
        <w:rPr>
          <w:rFonts w:eastAsia="Calibri"/>
          <w:sz w:val="22"/>
          <w:szCs w:val="22"/>
          <w:lang w:val="en-US" w:eastAsia="ko-KR"/>
        </w:rPr>
        <w:t>Grynųjų</w:t>
      </w:r>
      <w:proofErr w:type="spellEnd"/>
      <w:r w:rsidRPr="00487D4C">
        <w:rPr>
          <w:rFonts w:eastAsia="Calibri"/>
          <w:sz w:val="22"/>
          <w:szCs w:val="22"/>
          <w:lang w:val="en-US" w:eastAsia="ko-KR"/>
        </w:rPr>
        <w:t xml:space="preserve"> </w:t>
      </w:r>
      <w:proofErr w:type="spellStart"/>
      <w:r w:rsidRPr="00487D4C">
        <w:rPr>
          <w:rFonts w:eastAsia="Calibri"/>
          <w:sz w:val="22"/>
          <w:szCs w:val="22"/>
          <w:lang w:val="en-US" w:eastAsia="ko-KR"/>
        </w:rPr>
        <w:t>pinigų</w:t>
      </w:r>
      <w:proofErr w:type="spellEnd"/>
      <w:r w:rsidRPr="00487D4C">
        <w:rPr>
          <w:rFonts w:eastAsia="Calibri"/>
          <w:sz w:val="22"/>
          <w:szCs w:val="22"/>
          <w:lang w:val="en-US" w:eastAsia="ko-KR"/>
        </w:rPr>
        <w:t xml:space="preserve"> </w:t>
      </w:r>
      <w:proofErr w:type="spellStart"/>
      <w:r w:rsidRPr="00487D4C">
        <w:rPr>
          <w:rFonts w:eastAsia="Calibri"/>
          <w:sz w:val="22"/>
          <w:szCs w:val="22"/>
          <w:lang w:val="en-US" w:eastAsia="ko-KR"/>
        </w:rPr>
        <w:t>kasoje</w:t>
      </w:r>
      <w:proofErr w:type="spellEnd"/>
      <w:r w:rsidRPr="00487D4C">
        <w:rPr>
          <w:rFonts w:eastAsia="Calibri"/>
          <w:sz w:val="22"/>
          <w:szCs w:val="22"/>
          <w:lang w:val="en-US" w:eastAsia="ko-KR"/>
        </w:rPr>
        <w:t xml:space="preserve"> </w:t>
      </w:r>
      <w:proofErr w:type="spellStart"/>
      <w:r w:rsidRPr="00487D4C">
        <w:rPr>
          <w:rFonts w:eastAsia="Calibri"/>
          <w:sz w:val="22"/>
          <w:szCs w:val="22"/>
          <w:lang w:val="en-US" w:eastAsia="ko-KR"/>
        </w:rPr>
        <w:t>likutis</w:t>
      </w:r>
      <w:proofErr w:type="spellEnd"/>
      <w:r w:rsidRPr="00487D4C">
        <w:rPr>
          <w:rFonts w:eastAsia="Calibri"/>
          <w:sz w:val="22"/>
          <w:szCs w:val="22"/>
          <w:lang w:val="en-US" w:eastAsia="ko-KR"/>
        </w:rPr>
        <w:t xml:space="preserve"> 202</w:t>
      </w:r>
      <w:r w:rsidR="0037100E" w:rsidRPr="00487D4C">
        <w:rPr>
          <w:rFonts w:eastAsia="Calibri"/>
          <w:sz w:val="22"/>
          <w:szCs w:val="22"/>
          <w:lang w:val="en-US" w:eastAsia="ko-KR"/>
        </w:rPr>
        <w:t>5</w:t>
      </w:r>
      <w:r w:rsidRPr="00487D4C">
        <w:rPr>
          <w:rFonts w:eastAsia="Calibri"/>
          <w:sz w:val="22"/>
          <w:szCs w:val="22"/>
          <w:lang w:val="en-US" w:eastAsia="ko-KR"/>
        </w:rPr>
        <w:t xml:space="preserve"> m. </w:t>
      </w:r>
      <w:proofErr w:type="spellStart"/>
      <w:r w:rsidR="0037100E" w:rsidRPr="00487D4C">
        <w:rPr>
          <w:rFonts w:eastAsia="Calibri"/>
          <w:sz w:val="22"/>
          <w:szCs w:val="22"/>
          <w:lang w:val="en-US" w:eastAsia="ko-KR"/>
        </w:rPr>
        <w:t>kovo</w:t>
      </w:r>
      <w:proofErr w:type="spellEnd"/>
      <w:r w:rsidRPr="00487D4C">
        <w:rPr>
          <w:rFonts w:eastAsia="Calibri"/>
          <w:sz w:val="22"/>
          <w:szCs w:val="22"/>
          <w:lang w:val="en-US" w:eastAsia="ko-KR"/>
        </w:rPr>
        <w:t xml:space="preserve"> 31 d. – </w:t>
      </w:r>
      <w:r w:rsidR="0037100E" w:rsidRPr="00487D4C">
        <w:rPr>
          <w:rFonts w:eastAsia="Calibri"/>
          <w:sz w:val="22"/>
          <w:szCs w:val="22"/>
          <w:lang w:val="en-US" w:eastAsia="ko-KR"/>
        </w:rPr>
        <w:t>1</w:t>
      </w:r>
      <w:proofErr w:type="gramStart"/>
      <w:r w:rsidRPr="00487D4C">
        <w:rPr>
          <w:rFonts w:eastAsia="Calibri"/>
          <w:sz w:val="22"/>
          <w:szCs w:val="22"/>
          <w:lang w:val="en-US" w:eastAsia="ko-KR"/>
        </w:rPr>
        <w:t>,</w:t>
      </w:r>
      <w:r w:rsidR="0037100E" w:rsidRPr="00487D4C">
        <w:rPr>
          <w:rFonts w:eastAsia="Calibri"/>
          <w:sz w:val="22"/>
          <w:szCs w:val="22"/>
          <w:lang w:val="en-US" w:eastAsia="ko-KR"/>
        </w:rPr>
        <w:t>5</w:t>
      </w:r>
      <w:r w:rsidRPr="00487D4C">
        <w:rPr>
          <w:rFonts w:eastAsia="Calibri"/>
          <w:sz w:val="22"/>
          <w:szCs w:val="22"/>
          <w:lang w:val="en-US" w:eastAsia="ko-KR"/>
        </w:rPr>
        <w:t>0</w:t>
      </w:r>
      <w:proofErr w:type="gramEnd"/>
      <w:r w:rsidRPr="00487D4C">
        <w:rPr>
          <w:rFonts w:eastAsia="Calibri"/>
          <w:sz w:val="22"/>
          <w:szCs w:val="22"/>
          <w:lang w:val="en-US" w:eastAsia="ko-KR"/>
        </w:rPr>
        <w:t xml:space="preserve"> Eur.</w:t>
      </w:r>
      <w:r w:rsidR="0037100E" w:rsidRPr="00487D4C">
        <w:rPr>
          <w:rFonts w:eastAsia="Calibri"/>
          <w:sz w:val="22"/>
          <w:szCs w:val="22"/>
          <w:lang w:val="en-US" w:eastAsia="ko-KR"/>
        </w:rPr>
        <w:t xml:space="preserve"> (</w:t>
      </w:r>
      <w:proofErr w:type="spellStart"/>
      <w:r w:rsidR="0037100E" w:rsidRPr="00487D4C">
        <w:rPr>
          <w:rFonts w:eastAsia="Calibri"/>
          <w:sz w:val="22"/>
          <w:szCs w:val="22"/>
          <w:lang w:val="en-US" w:eastAsia="ko-KR"/>
        </w:rPr>
        <w:t>vadovaujantis</w:t>
      </w:r>
      <w:proofErr w:type="spellEnd"/>
      <w:r w:rsidR="0037100E" w:rsidRPr="00487D4C">
        <w:rPr>
          <w:rFonts w:eastAsia="Calibri"/>
          <w:sz w:val="22"/>
          <w:szCs w:val="22"/>
          <w:lang w:val="en-US" w:eastAsia="ko-KR"/>
        </w:rPr>
        <w:t xml:space="preserve"> </w:t>
      </w:r>
      <w:proofErr w:type="spellStart"/>
      <w:r w:rsidR="0037100E" w:rsidRPr="00487D4C">
        <w:rPr>
          <w:rFonts w:eastAsia="Calibri"/>
          <w:sz w:val="22"/>
          <w:szCs w:val="22"/>
          <w:lang w:val="en-US" w:eastAsia="ko-KR"/>
        </w:rPr>
        <w:t>savivaldybės</w:t>
      </w:r>
      <w:proofErr w:type="spellEnd"/>
      <w:r w:rsidR="0037100E" w:rsidRPr="00487D4C">
        <w:rPr>
          <w:rFonts w:eastAsia="Calibri"/>
          <w:sz w:val="22"/>
          <w:szCs w:val="22"/>
          <w:lang w:val="en-US" w:eastAsia="ko-KR"/>
        </w:rPr>
        <w:t xml:space="preserve"> </w:t>
      </w:r>
      <w:proofErr w:type="spellStart"/>
      <w:r w:rsidR="0037100E" w:rsidRPr="00487D4C">
        <w:rPr>
          <w:rFonts w:eastAsia="Calibri"/>
          <w:sz w:val="22"/>
          <w:szCs w:val="22"/>
          <w:lang w:val="en-US" w:eastAsia="ko-KR"/>
        </w:rPr>
        <w:t>Tarybos</w:t>
      </w:r>
      <w:proofErr w:type="spellEnd"/>
      <w:r w:rsidR="0037100E" w:rsidRPr="00487D4C">
        <w:rPr>
          <w:rFonts w:eastAsia="Calibri"/>
          <w:sz w:val="22"/>
          <w:szCs w:val="22"/>
          <w:lang w:val="en-US" w:eastAsia="ko-KR"/>
        </w:rPr>
        <w:t xml:space="preserve"> </w:t>
      </w:r>
      <w:r w:rsidR="00B344E8" w:rsidRPr="00487D4C">
        <w:rPr>
          <w:rFonts w:eastAsia="Calibri"/>
          <w:sz w:val="22"/>
          <w:szCs w:val="22"/>
          <w:lang w:val="en-US" w:eastAsia="ko-KR"/>
        </w:rPr>
        <w:t xml:space="preserve">     </w:t>
      </w:r>
      <w:proofErr w:type="spellStart"/>
      <w:r w:rsidR="0037100E" w:rsidRPr="00487D4C">
        <w:rPr>
          <w:rFonts w:eastAsia="Calibri"/>
          <w:sz w:val="22"/>
          <w:szCs w:val="22"/>
          <w:lang w:val="en-US" w:eastAsia="ko-KR"/>
        </w:rPr>
        <w:t>sprendimu</w:t>
      </w:r>
      <w:proofErr w:type="spellEnd"/>
      <w:r w:rsidR="0037100E" w:rsidRPr="00487D4C">
        <w:rPr>
          <w:rFonts w:eastAsia="Calibri"/>
          <w:sz w:val="22"/>
          <w:szCs w:val="22"/>
          <w:lang w:val="en-US" w:eastAsia="ko-KR"/>
        </w:rPr>
        <w:t xml:space="preserve"> </w:t>
      </w:r>
      <w:proofErr w:type="spellStart"/>
      <w:r w:rsidR="0037100E" w:rsidRPr="00487D4C">
        <w:rPr>
          <w:rFonts w:eastAsia="Calibri"/>
          <w:sz w:val="22"/>
          <w:szCs w:val="22"/>
          <w:lang w:val="en-US" w:eastAsia="ko-KR"/>
        </w:rPr>
        <w:t>gautos</w:t>
      </w:r>
      <w:proofErr w:type="spellEnd"/>
      <w:r w:rsidR="0037100E" w:rsidRPr="00487D4C">
        <w:rPr>
          <w:rFonts w:eastAsia="Calibri"/>
          <w:sz w:val="22"/>
          <w:szCs w:val="22"/>
          <w:lang w:val="en-US" w:eastAsia="ko-KR"/>
        </w:rPr>
        <w:t xml:space="preserve"> </w:t>
      </w:r>
      <w:proofErr w:type="spellStart"/>
      <w:r w:rsidR="0037100E" w:rsidRPr="00487D4C">
        <w:rPr>
          <w:rFonts w:eastAsia="Calibri"/>
          <w:sz w:val="22"/>
          <w:szCs w:val="22"/>
          <w:lang w:val="en-US" w:eastAsia="ko-KR"/>
        </w:rPr>
        <w:t>įplaukos</w:t>
      </w:r>
      <w:proofErr w:type="spellEnd"/>
      <w:r w:rsidR="0037100E" w:rsidRPr="00487D4C">
        <w:rPr>
          <w:rFonts w:eastAsia="Calibri"/>
          <w:sz w:val="22"/>
          <w:szCs w:val="22"/>
          <w:lang w:val="en-US" w:eastAsia="ko-KR"/>
        </w:rPr>
        <w:t xml:space="preserve"> </w:t>
      </w:r>
      <w:proofErr w:type="spellStart"/>
      <w:r w:rsidR="0037100E" w:rsidRPr="00487D4C">
        <w:rPr>
          <w:rFonts w:eastAsia="Calibri"/>
          <w:sz w:val="22"/>
          <w:szCs w:val="22"/>
          <w:lang w:val="en-US" w:eastAsia="ko-KR"/>
        </w:rPr>
        <w:t>už</w:t>
      </w:r>
      <w:proofErr w:type="spellEnd"/>
      <w:r w:rsidR="0037100E" w:rsidRPr="00487D4C">
        <w:rPr>
          <w:rFonts w:eastAsia="Calibri"/>
          <w:sz w:val="22"/>
          <w:szCs w:val="22"/>
          <w:lang w:val="en-US" w:eastAsia="ko-KR"/>
        </w:rPr>
        <w:t xml:space="preserve"> </w:t>
      </w:r>
      <w:proofErr w:type="spellStart"/>
      <w:r w:rsidR="0037100E" w:rsidRPr="00487D4C">
        <w:rPr>
          <w:rFonts w:eastAsia="Calibri"/>
          <w:sz w:val="22"/>
          <w:szCs w:val="22"/>
          <w:lang w:val="en-US" w:eastAsia="ko-KR"/>
        </w:rPr>
        <w:t>pakartotinai</w:t>
      </w:r>
      <w:proofErr w:type="spellEnd"/>
      <w:r w:rsidR="0037100E" w:rsidRPr="00487D4C">
        <w:rPr>
          <w:rFonts w:eastAsia="Calibri"/>
          <w:sz w:val="22"/>
          <w:szCs w:val="22"/>
          <w:lang w:val="en-US" w:eastAsia="ko-KR"/>
        </w:rPr>
        <w:t xml:space="preserve"> </w:t>
      </w:r>
      <w:proofErr w:type="spellStart"/>
      <w:r w:rsidR="0037100E" w:rsidRPr="00487D4C">
        <w:rPr>
          <w:rFonts w:eastAsia="Calibri"/>
          <w:sz w:val="22"/>
          <w:szCs w:val="22"/>
          <w:lang w:val="en-US" w:eastAsia="ko-KR"/>
        </w:rPr>
        <w:t>išduotą</w:t>
      </w:r>
      <w:proofErr w:type="spellEnd"/>
      <w:r w:rsidR="0037100E" w:rsidRPr="00487D4C">
        <w:rPr>
          <w:rFonts w:eastAsia="Calibri"/>
          <w:sz w:val="22"/>
          <w:szCs w:val="22"/>
          <w:lang w:val="en-US" w:eastAsia="ko-KR"/>
        </w:rPr>
        <w:t xml:space="preserve"> </w:t>
      </w:r>
      <w:proofErr w:type="spellStart"/>
      <w:r w:rsidR="0037100E" w:rsidRPr="00487D4C">
        <w:rPr>
          <w:rFonts w:eastAsia="Calibri"/>
          <w:sz w:val="22"/>
          <w:szCs w:val="22"/>
          <w:lang w:val="en-US" w:eastAsia="ko-KR"/>
        </w:rPr>
        <w:t>mo</w:t>
      </w:r>
      <w:bookmarkStart w:id="1" w:name="_GoBack"/>
      <w:bookmarkEnd w:id="1"/>
      <w:r w:rsidR="0037100E" w:rsidRPr="00487D4C">
        <w:rPr>
          <w:rFonts w:eastAsia="Calibri"/>
          <w:sz w:val="22"/>
          <w:szCs w:val="22"/>
          <w:lang w:val="en-US" w:eastAsia="ko-KR"/>
        </w:rPr>
        <w:t>kinio</w:t>
      </w:r>
      <w:proofErr w:type="spellEnd"/>
      <w:r w:rsidR="0037100E" w:rsidRPr="00487D4C">
        <w:rPr>
          <w:rFonts w:eastAsia="Calibri"/>
          <w:sz w:val="22"/>
          <w:szCs w:val="22"/>
          <w:lang w:val="en-US" w:eastAsia="ko-KR"/>
        </w:rPr>
        <w:t xml:space="preserve"> </w:t>
      </w:r>
      <w:proofErr w:type="spellStart"/>
      <w:r w:rsidR="0037100E" w:rsidRPr="00487D4C">
        <w:rPr>
          <w:rFonts w:eastAsia="Calibri"/>
          <w:sz w:val="22"/>
          <w:szCs w:val="22"/>
          <w:lang w:val="en-US" w:eastAsia="ko-KR"/>
        </w:rPr>
        <w:t>pažymėjimą</w:t>
      </w:r>
      <w:proofErr w:type="spellEnd"/>
      <w:r w:rsidR="0037100E" w:rsidRPr="00487D4C">
        <w:rPr>
          <w:rFonts w:eastAsia="Calibri"/>
          <w:sz w:val="22"/>
          <w:szCs w:val="22"/>
          <w:lang w:val="en-US" w:eastAsia="ko-KR"/>
        </w:rPr>
        <w:t>).</w:t>
      </w:r>
    </w:p>
    <w:p w14:paraId="73ED1559" w14:textId="229DA30E" w:rsidR="00390DD7" w:rsidRPr="00487D4C" w:rsidRDefault="00390DD7" w:rsidP="00420DE2">
      <w:pPr>
        <w:jc w:val="both"/>
        <w:rPr>
          <w:rFonts w:eastAsia="Calibri"/>
          <w:sz w:val="22"/>
          <w:szCs w:val="22"/>
          <w:lang w:val="en-US" w:eastAsia="ko-KR"/>
        </w:rPr>
      </w:pPr>
      <w:r w:rsidRPr="00487D4C">
        <w:rPr>
          <w:rFonts w:eastAsia="Calibri"/>
          <w:sz w:val="22"/>
          <w:szCs w:val="22"/>
          <w:lang w:val="en-US" w:eastAsia="ko-KR"/>
        </w:rPr>
        <w:t xml:space="preserve">        </w:t>
      </w:r>
      <w:r w:rsidR="00487D4C" w:rsidRPr="00487D4C">
        <w:rPr>
          <w:rFonts w:eastAsia="Calibri"/>
          <w:sz w:val="22"/>
          <w:szCs w:val="22"/>
          <w:lang w:val="en-US" w:eastAsia="ko-KR"/>
        </w:rPr>
        <w:t xml:space="preserve">       </w:t>
      </w:r>
      <w:r w:rsidRPr="00487D4C">
        <w:rPr>
          <w:rFonts w:eastAsia="Calibri"/>
          <w:sz w:val="22"/>
          <w:szCs w:val="22"/>
          <w:lang w:val="en-US" w:eastAsia="ko-KR"/>
        </w:rPr>
        <w:t xml:space="preserve"> </w:t>
      </w:r>
      <w:proofErr w:type="spellStart"/>
      <w:r w:rsidRPr="00487D4C">
        <w:rPr>
          <w:rFonts w:eastAsia="Calibri"/>
          <w:b/>
          <w:sz w:val="22"/>
          <w:szCs w:val="22"/>
          <w:lang w:val="en-US" w:eastAsia="ko-KR"/>
        </w:rPr>
        <w:t>Iš</w:t>
      </w:r>
      <w:proofErr w:type="spellEnd"/>
      <w:r w:rsidRPr="00487D4C">
        <w:rPr>
          <w:rFonts w:eastAsia="Calibri"/>
          <w:b/>
          <w:sz w:val="22"/>
          <w:szCs w:val="22"/>
          <w:lang w:val="en-US" w:eastAsia="ko-KR"/>
        </w:rPr>
        <w:t xml:space="preserve"> </w:t>
      </w:r>
      <w:proofErr w:type="spellStart"/>
      <w:r w:rsidRPr="00487D4C">
        <w:rPr>
          <w:rFonts w:eastAsia="Calibri"/>
          <w:b/>
          <w:sz w:val="22"/>
          <w:szCs w:val="22"/>
          <w:lang w:val="en-US" w:eastAsia="ko-KR"/>
        </w:rPr>
        <w:t>viso</w:t>
      </w:r>
      <w:proofErr w:type="spellEnd"/>
      <w:r w:rsidRPr="00487D4C">
        <w:rPr>
          <w:rFonts w:eastAsia="Calibri"/>
          <w:b/>
          <w:sz w:val="22"/>
          <w:szCs w:val="22"/>
          <w:lang w:val="en-US" w:eastAsia="ko-KR"/>
        </w:rPr>
        <w:t xml:space="preserve"> </w:t>
      </w:r>
      <w:proofErr w:type="spellStart"/>
      <w:r w:rsidRPr="00487D4C">
        <w:rPr>
          <w:rFonts w:eastAsia="Calibri"/>
          <w:b/>
          <w:sz w:val="22"/>
          <w:szCs w:val="22"/>
          <w:lang w:val="en-US" w:eastAsia="ko-KR"/>
        </w:rPr>
        <w:t>pinigų</w:t>
      </w:r>
      <w:proofErr w:type="spellEnd"/>
      <w:r w:rsidRPr="00487D4C">
        <w:rPr>
          <w:rFonts w:eastAsia="Calibri"/>
          <w:b/>
          <w:sz w:val="22"/>
          <w:szCs w:val="22"/>
          <w:lang w:val="en-US" w:eastAsia="ko-KR"/>
        </w:rPr>
        <w:t xml:space="preserve"> </w:t>
      </w:r>
      <w:proofErr w:type="spellStart"/>
      <w:r w:rsidRPr="00487D4C">
        <w:rPr>
          <w:rFonts w:eastAsia="Calibri"/>
          <w:b/>
          <w:sz w:val="22"/>
          <w:szCs w:val="22"/>
          <w:lang w:val="en-US" w:eastAsia="ko-KR"/>
        </w:rPr>
        <w:t>ir</w:t>
      </w:r>
      <w:proofErr w:type="spellEnd"/>
      <w:r w:rsidRPr="00487D4C">
        <w:rPr>
          <w:rFonts w:eastAsia="Calibri"/>
          <w:b/>
          <w:sz w:val="22"/>
          <w:szCs w:val="22"/>
          <w:lang w:val="en-US" w:eastAsia="ko-KR"/>
        </w:rPr>
        <w:t xml:space="preserve"> </w:t>
      </w:r>
      <w:proofErr w:type="spellStart"/>
      <w:r w:rsidRPr="00487D4C">
        <w:rPr>
          <w:rFonts w:eastAsia="Calibri"/>
          <w:b/>
          <w:sz w:val="22"/>
          <w:szCs w:val="22"/>
          <w:lang w:val="en-US" w:eastAsia="ko-KR"/>
        </w:rPr>
        <w:t>pinigų</w:t>
      </w:r>
      <w:proofErr w:type="spellEnd"/>
      <w:r w:rsidRPr="00487D4C">
        <w:rPr>
          <w:rFonts w:eastAsia="Calibri"/>
          <w:b/>
          <w:sz w:val="22"/>
          <w:szCs w:val="22"/>
          <w:lang w:val="en-US" w:eastAsia="ko-KR"/>
        </w:rPr>
        <w:t xml:space="preserve"> </w:t>
      </w:r>
      <w:proofErr w:type="spellStart"/>
      <w:proofErr w:type="gramStart"/>
      <w:r w:rsidRPr="00487D4C">
        <w:rPr>
          <w:rFonts w:eastAsia="Calibri"/>
          <w:b/>
          <w:sz w:val="22"/>
          <w:szCs w:val="22"/>
          <w:lang w:val="en-US" w:eastAsia="ko-KR"/>
        </w:rPr>
        <w:t>ekvivalentų</w:t>
      </w:r>
      <w:proofErr w:type="spellEnd"/>
      <w:r w:rsidRPr="00487D4C">
        <w:rPr>
          <w:rFonts w:eastAsia="Calibri"/>
          <w:b/>
          <w:sz w:val="22"/>
          <w:szCs w:val="22"/>
          <w:lang w:val="en-US" w:eastAsia="ko-KR"/>
        </w:rPr>
        <w:t xml:space="preserve">  </w:t>
      </w:r>
      <w:proofErr w:type="spellStart"/>
      <w:r w:rsidRPr="00487D4C">
        <w:rPr>
          <w:rFonts w:eastAsia="Calibri"/>
          <w:b/>
          <w:sz w:val="22"/>
          <w:szCs w:val="22"/>
          <w:lang w:val="en-US" w:eastAsia="ko-KR"/>
        </w:rPr>
        <w:t>likutis</w:t>
      </w:r>
      <w:proofErr w:type="spellEnd"/>
      <w:proofErr w:type="gramEnd"/>
      <w:r w:rsidRPr="00487D4C">
        <w:rPr>
          <w:rFonts w:eastAsia="Calibri"/>
          <w:b/>
          <w:sz w:val="22"/>
          <w:szCs w:val="22"/>
          <w:lang w:val="en-US" w:eastAsia="ko-KR"/>
        </w:rPr>
        <w:t xml:space="preserve"> 202</w:t>
      </w:r>
      <w:r w:rsidR="00487D4C">
        <w:rPr>
          <w:rFonts w:eastAsia="Calibri"/>
          <w:b/>
          <w:sz w:val="22"/>
          <w:szCs w:val="22"/>
          <w:lang w:val="en-US" w:eastAsia="ko-KR"/>
        </w:rPr>
        <w:t>4</w:t>
      </w:r>
      <w:r w:rsidRPr="00487D4C">
        <w:rPr>
          <w:rFonts w:eastAsia="Calibri"/>
          <w:b/>
          <w:sz w:val="22"/>
          <w:szCs w:val="22"/>
          <w:lang w:val="en-US" w:eastAsia="ko-KR"/>
        </w:rPr>
        <w:t xml:space="preserve"> m</w:t>
      </w:r>
      <w:r w:rsidR="00487D4C">
        <w:rPr>
          <w:rFonts w:eastAsia="Calibri"/>
          <w:b/>
          <w:sz w:val="22"/>
          <w:szCs w:val="22"/>
          <w:lang w:val="en-US" w:eastAsia="ko-KR"/>
        </w:rPr>
        <w:t xml:space="preserve">. </w:t>
      </w:r>
      <w:proofErr w:type="spellStart"/>
      <w:r w:rsidR="0037100E" w:rsidRPr="00487D4C">
        <w:rPr>
          <w:rFonts w:eastAsia="Calibri"/>
          <w:b/>
          <w:sz w:val="22"/>
          <w:szCs w:val="22"/>
          <w:lang w:val="en-US" w:eastAsia="ko-KR"/>
        </w:rPr>
        <w:t>kovo</w:t>
      </w:r>
      <w:proofErr w:type="spellEnd"/>
      <w:r w:rsidRPr="00487D4C">
        <w:rPr>
          <w:rFonts w:eastAsia="Calibri"/>
          <w:b/>
          <w:sz w:val="22"/>
          <w:szCs w:val="22"/>
          <w:lang w:val="en-US" w:eastAsia="ko-KR"/>
        </w:rPr>
        <w:t xml:space="preserve"> 31 d. – </w:t>
      </w:r>
      <w:r w:rsidR="0037100E" w:rsidRPr="00487D4C">
        <w:rPr>
          <w:rFonts w:eastAsia="Calibri"/>
          <w:b/>
          <w:sz w:val="22"/>
          <w:szCs w:val="22"/>
          <w:lang w:val="en-US" w:eastAsia="ko-KR"/>
        </w:rPr>
        <w:t>95</w:t>
      </w:r>
      <w:r w:rsidRPr="00487D4C">
        <w:rPr>
          <w:rFonts w:eastAsia="Calibri"/>
          <w:b/>
          <w:sz w:val="22"/>
          <w:szCs w:val="22"/>
          <w:lang w:val="en-US" w:eastAsia="ko-KR"/>
        </w:rPr>
        <w:t> </w:t>
      </w:r>
      <w:r w:rsidR="0037100E" w:rsidRPr="00487D4C">
        <w:rPr>
          <w:rFonts w:eastAsia="Calibri"/>
          <w:b/>
          <w:sz w:val="22"/>
          <w:szCs w:val="22"/>
          <w:lang w:val="en-US" w:eastAsia="ko-KR"/>
        </w:rPr>
        <w:t>402</w:t>
      </w:r>
      <w:r w:rsidRPr="00487D4C">
        <w:rPr>
          <w:rFonts w:eastAsia="Calibri"/>
          <w:b/>
          <w:sz w:val="22"/>
          <w:szCs w:val="22"/>
          <w:lang w:val="en-US" w:eastAsia="ko-KR"/>
        </w:rPr>
        <w:t>,</w:t>
      </w:r>
      <w:r w:rsidR="0037100E" w:rsidRPr="00487D4C">
        <w:rPr>
          <w:rFonts w:eastAsia="Calibri"/>
          <w:b/>
          <w:sz w:val="22"/>
          <w:szCs w:val="22"/>
          <w:lang w:val="en-US" w:eastAsia="ko-KR"/>
        </w:rPr>
        <w:t>59</w:t>
      </w:r>
      <w:r w:rsidRPr="00487D4C">
        <w:rPr>
          <w:rFonts w:eastAsia="Calibri"/>
          <w:b/>
          <w:sz w:val="22"/>
          <w:szCs w:val="22"/>
          <w:lang w:val="en-US" w:eastAsia="ko-KR"/>
        </w:rPr>
        <w:t xml:space="preserve">  Eur</w:t>
      </w:r>
      <w:r w:rsidRPr="00487D4C">
        <w:rPr>
          <w:rFonts w:eastAsia="Calibri"/>
          <w:sz w:val="22"/>
          <w:szCs w:val="22"/>
          <w:lang w:val="en-US" w:eastAsia="ko-KR"/>
        </w:rPr>
        <w:t xml:space="preserve">. </w:t>
      </w:r>
    </w:p>
    <w:p w14:paraId="77594FA5" w14:textId="77777777" w:rsidR="00D4214B" w:rsidRDefault="00D4214B" w:rsidP="00AF02B1">
      <w:pPr>
        <w:spacing w:line="360" w:lineRule="auto"/>
        <w:ind w:firstLine="567"/>
        <w:jc w:val="both"/>
        <w:rPr>
          <w:rFonts w:eastAsia="Calibri"/>
          <w:i/>
          <w:sz w:val="22"/>
          <w:szCs w:val="22"/>
          <w:lang w:val="en-US" w:eastAsia="ko-KR"/>
        </w:rPr>
      </w:pPr>
    </w:p>
    <w:p w14:paraId="568B6F6E" w14:textId="304D42BF" w:rsidR="00B344E8" w:rsidRDefault="006E078A" w:rsidP="00AF02B1">
      <w:pPr>
        <w:spacing w:line="360" w:lineRule="auto"/>
        <w:ind w:firstLine="567"/>
        <w:jc w:val="both"/>
        <w:rPr>
          <w:rFonts w:eastAsia="Calibri"/>
          <w:i/>
          <w:sz w:val="22"/>
          <w:szCs w:val="22"/>
          <w:lang w:val="en-US" w:eastAsia="ko-KR"/>
        </w:rPr>
      </w:pPr>
      <w:r>
        <w:rPr>
          <w:rFonts w:eastAsia="Calibri"/>
          <w:i/>
          <w:sz w:val="22"/>
          <w:szCs w:val="22"/>
          <w:lang w:val="en-US" w:eastAsia="ko-KR"/>
        </w:rPr>
        <w:t>PRIEDAI:</w:t>
      </w:r>
    </w:p>
    <w:p w14:paraId="1F06789F" w14:textId="1D37D0BB" w:rsidR="006E078A" w:rsidRPr="00B8027E" w:rsidRDefault="006E078A" w:rsidP="006E078A">
      <w:pPr>
        <w:pStyle w:val="Sraopastraipa"/>
        <w:numPr>
          <w:ilvl w:val="0"/>
          <w:numId w:val="2"/>
        </w:numPr>
        <w:spacing w:line="360" w:lineRule="auto"/>
        <w:jc w:val="both"/>
        <w:rPr>
          <w:rFonts w:eastAsia="Calibri"/>
          <w:sz w:val="22"/>
          <w:szCs w:val="22"/>
          <w:lang w:val="en-US" w:eastAsia="ko-KR"/>
        </w:rPr>
      </w:pPr>
      <w:proofErr w:type="spellStart"/>
      <w:r w:rsidRPr="00B8027E">
        <w:rPr>
          <w:rFonts w:eastAsia="Calibri"/>
          <w:sz w:val="22"/>
          <w:szCs w:val="22"/>
          <w:lang w:val="en-US" w:eastAsia="ko-KR"/>
        </w:rPr>
        <w:t>Informacija</w:t>
      </w:r>
      <w:proofErr w:type="spellEnd"/>
      <w:r w:rsidRPr="00B8027E">
        <w:rPr>
          <w:rFonts w:eastAsia="Calibri"/>
          <w:sz w:val="22"/>
          <w:szCs w:val="22"/>
          <w:lang w:val="en-US" w:eastAsia="ko-KR"/>
        </w:rPr>
        <w:t xml:space="preserve"> </w:t>
      </w:r>
      <w:proofErr w:type="spellStart"/>
      <w:r w:rsidRPr="00B8027E">
        <w:rPr>
          <w:rFonts w:eastAsia="Calibri"/>
          <w:sz w:val="22"/>
          <w:szCs w:val="22"/>
          <w:lang w:val="en-US" w:eastAsia="ko-KR"/>
        </w:rPr>
        <w:t>apie</w:t>
      </w:r>
      <w:proofErr w:type="spellEnd"/>
      <w:r w:rsidRPr="00B8027E">
        <w:rPr>
          <w:rFonts w:eastAsia="Calibri"/>
          <w:sz w:val="22"/>
          <w:szCs w:val="22"/>
          <w:lang w:val="en-US" w:eastAsia="ko-KR"/>
        </w:rPr>
        <w:t xml:space="preserve"> </w:t>
      </w:r>
      <w:proofErr w:type="spellStart"/>
      <w:r w:rsidRPr="00B8027E">
        <w:rPr>
          <w:rFonts w:eastAsia="Calibri"/>
          <w:sz w:val="22"/>
          <w:szCs w:val="22"/>
          <w:lang w:val="en-US" w:eastAsia="ko-KR"/>
        </w:rPr>
        <w:t>biudžetinių</w:t>
      </w:r>
      <w:proofErr w:type="spellEnd"/>
      <w:r w:rsidRPr="00B8027E">
        <w:rPr>
          <w:rFonts w:eastAsia="Calibri"/>
          <w:sz w:val="22"/>
          <w:szCs w:val="22"/>
          <w:lang w:val="en-US" w:eastAsia="ko-KR"/>
        </w:rPr>
        <w:t xml:space="preserve"> </w:t>
      </w:r>
      <w:proofErr w:type="spellStart"/>
      <w:r w:rsidRPr="00B8027E">
        <w:rPr>
          <w:rFonts w:eastAsia="Calibri"/>
          <w:sz w:val="22"/>
          <w:szCs w:val="22"/>
          <w:lang w:val="en-US" w:eastAsia="ko-KR"/>
        </w:rPr>
        <w:t>įstaigų</w:t>
      </w:r>
      <w:proofErr w:type="spellEnd"/>
      <w:r w:rsidRPr="00B8027E">
        <w:rPr>
          <w:rFonts w:eastAsia="Calibri"/>
          <w:sz w:val="22"/>
          <w:szCs w:val="22"/>
          <w:lang w:val="en-US" w:eastAsia="ko-KR"/>
        </w:rPr>
        <w:t xml:space="preserve"> pajamas </w:t>
      </w:r>
      <w:proofErr w:type="spellStart"/>
      <w:r w:rsidRPr="00B8027E">
        <w:rPr>
          <w:rFonts w:eastAsia="Calibri"/>
          <w:sz w:val="22"/>
          <w:szCs w:val="22"/>
          <w:lang w:val="en-US" w:eastAsia="ko-KR"/>
        </w:rPr>
        <w:t>pagal</w:t>
      </w:r>
      <w:proofErr w:type="spellEnd"/>
      <w:r w:rsidRPr="00B8027E">
        <w:rPr>
          <w:rFonts w:eastAsia="Calibri"/>
          <w:sz w:val="22"/>
          <w:szCs w:val="22"/>
          <w:lang w:val="en-US" w:eastAsia="ko-KR"/>
        </w:rPr>
        <w:t xml:space="preserve"> 2025 m. </w:t>
      </w:r>
      <w:proofErr w:type="spellStart"/>
      <w:r w:rsidRPr="00B8027E">
        <w:rPr>
          <w:rFonts w:eastAsia="Calibri"/>
          <w:sz w:val="22"/>
          <w:szCs w:val="22"/>
          <w:lang w:val="en-US" w:eastAsia="ko-KR"/>
        </w:rPr>
        <w:t>kovo</w:t>
      </w:r>
      <w:proofErr w:type="spellEnd"/>
      <w:r w:rsidRPr="00B8027E">
        <w:rPr>
          <w:rFonts w:eastAsia="Calibri"/>
          <w:sz w:val="22"/>
          <w:szCs w:val="22"/>
          <w:lang w:val="en-US" w:eastAsia="ko-KR"/>
        </w:rPr>
        <w:t xml:space="preserve"> 31 d. </w:t>
      </w:r>
      <w:proofErr w:type="spellStart"/>
      <w:r w:rsidRPr="00B8027E">
        <w:rPr>
          <w:rFonts w:eastAsia="Calibri"/>
          <w:sz w:val="22"/>
          <w:szCs w:val="22"/>
          <w:lang w:val="en-US" w:eastAsia="ko-KR"/>
        </w:rPr>
        <w:t>duomenis</w:t>
      </w:r>
      <w:proofErr w:type="spellEnd"/>
      <w:r w:rsidRPr="00B8027E">
        <w:rPr>
          <w:rFonts w:eastAsia="Calibri"/>
          <w:sz w:val="22"/>
          <w:szCs w:val="22"/>
          <w:lang w:val="en-US" w:eastAsia="ko-KR"/>
        </w:rPr>
        <w:t xml:space="preserve"> </w:t>
      </w:r>
      <w:proofErr w:type="gramStart"/>
      <w:r w:rsidRPr="00B8027E">
        <w:rPr>
          <w:rFonts w:eastAsia="Calibri"/>
          <w:sz w:val="22"/>
          <w:szCs w:val="22"/>
          <w:lang w:val="en-US" w:eastAsia="ko-KR"/>
        </w:rPr>
        <w:t>( 3</w:t>
      </w:r>
      <w:proofErr w:type="gramEnd"/>
      <w:r w:rsidRPr="00B8027E">
        <w:rPr>
          <w:rFonts w:eastAsia="Calibri"/>
          <w:sz w:val="22"/>
          <w:szCs w:val="22"/>
          <w:lang w:val="en-US" w:eastAsia="ko-KR"/>
        </w:rPr>
        <w:t xml:space="preserve"> </w:t>
      </w:r>
      <w:proofErr w:type="spellStart"/>
      <w:r w:rsidRPr="00B8027E">
        <w:rPr>
          <w:rFonts w:eastAsia="Calibri"/>
          <w:sz w:val="22"/>
          <w:szCs w:val="22"/>
          <w:lang w:val="en-US" w:eastAsia="ko-KR"/>
        </w:rPr>
        <w:t>priedas</w:t>
      </w:r>
      <w:proofErr w:type="spellEnd"/>
      <w:r w:rsidRPr="00B8027E">
        <w:rPr>
          <w:rFonts w:eastAsia="Calibri"/>
          <w:sz w:val="22"/>
          <w:szCs w:val="22"/>
          <w:lang w:val="en-US" w:eastAsia="ko-KR"/>
        </w:rPr>
        <w:t>).</w:t>
      </w:r>
    </w:p>
    <w:p w14:paraId="7154E373" w14:textId="77777777" w:rsidR="00D4214B" w:rsidRDefault="00D4214B" w:rsidP="00D4214B">
      <w:pPr>
        <w:spacing w:line="360" w:lineRule="auto"/>
        <w:jc w:val="both"/>
        <w:rPr>
          <w:rFonts w:eastAsia="Calibri"/>
          <w:i/>
          <w:sz w:val="22"/>
          <w:szCs w:val="22"/>
          <w:lang w:val="en-US" w:eastAsia="ko-KR"/>
        </w:rPr>
      </w:pPr>
    </w:p>
    <w:p w14:paraId="23144A10" w14:textId="77777777" w:rsidR="00D4214B" w:rsidRDefault="00D4214B" w:rsidP="00D4214B">
      <w:pPr>
        <w:spacing w:line="360" w:lineRule="auto"/>
        <w:jc w:val="both"/>
        <w:rPr>
          <w:rFonts w:eastAsia="Calibri"/>
          <w:i/>
          <w:sz w:val="22"/>
          <w:szCs w:val="22"/>
          <w:lang w:val="en-US" w:eastAsia="ko-KR"/>
        </w:rPr>
      </w:pPr>
    </w:p>
    <w:p w14:paraId="5C6A1C68" w14:textId="77777777" w:rsidR="00D4214B" w:rsidRDefault="00D4214B" w:rsidP="00D4214B">
      <w:pPr>
        <w:spacing w:line="360" w:lineRule="auto"/>
        <w:jc w:val="both"/>
        <w:rPr>
          <w:rFonts w:eastAsia="Calibri"/>
          <w:i/>
          <w:sz w:val="22"/>
          <w:szCs w:val="22"/>
          <w:lang w:val="en-US" w:eastAsia="ko-KR"/>
        </w:rPr>
      </w:pPr>
    </w:p>
    <w:p w14:paraId="6DD09E64" w14:textId="77777777" w:rsidR="00D4214B" w:rsidRPr="00D4214B" w:rsidRDefault="00D4214B" w:rsidP="00D4214B">
      <w:pPr>
        <w:spacing w:line="360" w:lineRule="auto"/>
        <w:jc w:val="both"/>
        <w:rPr>
          <w:rFonts w:eastAsia="Calibri"/>
          <w:i/>
          <w:sz w:val="22"/>
          <w:szCs w:val="22"/>
          <w:lang w:val="en-US" w:eastAsia="ko-KR"/>
        </w:rPr>
      </w:pPr>
    </w:p>
    <w:p w14:paraId="08C91DB1" w14:textId="77777777" w:rsidR="00CF7CAC" w:rsidRDefault="00CF7CAC">
      <w:pPr>
        <w:tabs>
          <w:tab w:val="left" w:pos="851"/>
        </w:tabs>
        <w:jc w:val="both"/>
        <w:rPr>
          <w:b/>
          <w:caps/>
          <w:szCs w:val="24"/>
          <w:lang w:eastAsia="lt-LT"/>
        </w:rPr>
      </w:pPr>
    </w:p>
    <w:p w14:paraId="6389A8A8" w14:textId="3BB69207" w:rsidR="0037100E" w:rsidRPr="0037100E" w:rsidRDefault="0037100E" w:rsidP="0037100E">
      <w:pPr>
        <w:tabs>
          <w:tab w:val="left" w:pos="851"/>
          <w:tab w:val="left" w:pos="4110"/>
        </w:tabs>
        <w:jc w:val="both"/>
        <w:rPr>
          <w:sz w:val="20"/>
          <w:lang w:eastAsia="lt-LT"/>
        </w:rPr>
      </w:pPr>
      <w:r>
        <w:rPr>
          <w:sz w:val="20"/>
          <w:lang w:eastAsia="lt-LT"/>
        </w:rPr>
        <w:t xml:space="preserve">               </w:t>
      </w:r>
      <w:r w:rsidRPr="0037100E">
        <w:rPr>
          <w:sz w:val="20"/>
          <w:lang w:eastAsia="lt-LT"/>
        </w:rPr>
        <w:t>Direktorius</w:t>
      </w:r>
    </w:p>
    <w:p w14:paraId="76223CCC" w14:textId="16F36DDB" w:rsidR="00CF7CAC" w:rsidRPr="0037100E" w:rsidRDefault="0037100E" w:rsidP="0037100E">
      <w:pPr>
        <w:tabs>
          <w:tab w:val="left" w:pos="851"/>
          <w:tab w:val="left" w:pos="4110"/>
        </w:tabs>
        <w:jc w:val="both"/>
        <w:rPr>
          <w:sz w:val="16"/>
          <w:szCs w:val="16"/>
          <w:lang w:eastAsia="lt-LT"/>
        </w:rPr>
      </w:pPr>
      <w:r>
        <w:rPr>
          <w:noProof/>
          <w:sz w:val="16"/>
          <w:szCs w:val="16"/>
          <w:lang w:eastAsia="lt-L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CA39FC" wp14:editId="60663FAE">
                <wp:simplePos x="0" y="0"/>
                <wp:positionH relativeFrom="column">
                  <wp:posOffset>-13335</wp:posOffset>
                </wp:positionH>
                <wp:positionV relativeFrom="paragraph">
                  <wp:posOffset>3810</wp:posOffset>
                </wp:positionV>
                <wp:extent cx="1657350" cy="0"/>
                <wp:effectExtent l="0" t="0" r="19050" b="19050"/>
                <wp:wrapNone/>
                <wp:docPr id="3" name="Tiesioji jungt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5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Tiesioji jungtis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05pt,.3pt" to="129.45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" strokecolor="black [3040]"/>
            </w:pict>
          </mc:Fallback>
        </mc:AlternateContent>
      </w:r>
      <w:r w:rsidR="00007826" w:rsidRPr="0037100E">
        <w:rPr>
          <w:sz w:val="16"/>
          <w:szCs w:val="16"/>
          <w:lang w:eastAsia="lt-LT"/>
        </w:rPr>
        <w:t>(įstaigos vadovo ar jo įgalioto asmens</w:t>
      </w:r>
      <w:r>
        <w:rPr>
          <w:sz w:val="16"/>
          <w:szCs w:val="16"/>
          <w:lang w:eastAsia="lt-LT"/>
        </w:rPr>
        <w:tab/>
      </w:r>
    </w:p>
    <w:p w14:paraId="2684C3AD" w14:textId="53411403" w:rsidR="00CF7CAC" w:rsidRDefault="0037100E" w:rsidP="0037100E">
      <w:pPr>
        <w:rPr>
          <w:lang w:eastAsia="lt-LT"/>
        </w:rPr>
      </w:pPr>
      <w:r>
        <w:rPr>
          <w:sz w:val="16"/>
          <w:szCs w:val="16"/>
          <w:lang w:eastAsia="lt-LT"/>
        </w:rPr>
        <w:t xml:space="preserve">        </w:t>
      </w:r>
      <w:r w:rsidR="00007826" w:rsidRPr="0037100E">
        <w:rPr>
          <w:sz w:val="16"/>
          <w:szCs w:val="16"/>
          <w:lang w:eastAsia="lt-LT"/>
        </w:rPr>
        <w:t>pareigų pavadinimas)</w:t>
      </w:r>
      <w:r>
        <w:rPr>
          <w:lang w:eastAsia="lt-LT"/>
        </w:rPr>
        <w:tab/>
      </w:r>
      <w:r>
        <w:rPr>
          <w:lang w:eastAsia="lt-LT"/>
        </w:rPr>
        <w:tab/>
        <w:t xml:space="preserve">        _____________</w:t>
      </w:r>
      <w:r>
        <w:rPr>
          <w:lang w:eastAsia="lt-LT"/>
        </w:rPr>
        <w:tab/>
        <w:t xml:space="preserve">                    </w:t>
      </w:r>
      <w:r>
        <w:rPr>
          <w:u w:val="single"/>
          <w:lang w:eastAsia="lt-LT"/>
        </w:rPr>
        <w:t xml:space="preserve">Vidmantas </w:t>
      </w:r>
      <w:proofErr w:type="spellStart"/>
      <w:r>
        <w:rPr>
          <w:u w:val="single"/>
          <w:lang w:eastAsia="lt-LT"/>
        </w:rPr>
        <w:t>Sutnikas</w:t>
      </w:r>
      <w:proofErr w:type="spellEnd"/>
    </w:p>
    <w:p w14:paraId="4E539C6A" w14:textId="03391BFA" w:rsidR="00CF7CAC" w:rsidRDefault="0037100E">
      <w:pPr>
        <w:tabs>
          <w:tab w:val="left" w:pos="851"/>
        </w:tabs>
        <w:ind w:firstLine="3781"/>
        <w:jc w:val="both"/>
        <w:rPr>
          <w:sz w:val="20"/>
          <w:lang w:eastAsia="lt-LT"/>
        </w:rPr>
      </w:pPr>
      <w:r>
        <w:rPr>
          <w:sz w:val="20"/>
          <w:lang w:eastAsia="lt-LT"/>
        </w:rPr>
        <w:t xml:space="preserve">             </w:t>
      </w:r>
      <w:r w:rsidR="00007826">
        <w:rPr>
          <w:sz w:val="20"/>
          <w:lang w:eastAsia="lt-LT"/>
        </w:rPr>
        <w:t>(parašas)</w:t>
      </w:r>
      <w:r w:rsidR="00007826">
        <w:rPr>
          <w:sz w:val="20"/>
          <w:lang w:eastAsia="lt-LT"/>
        </w:rPr>
        <w:tab/>
      </w:r>
      <w:r w:rsidR="00007826">
        <w:rPr>
          <w:sz w:val="20"/>
          <w:lang w:eastAsia="lt-LT"/>
        </w:rPr>
        <w:tab/>
        <w:t xml:space="preserve">  </w:t>
      </w:r>
      <w:r>
        <w:rPr>
          <w:sz w:val="20"/>
          <w:lang w:eastAsia="lt-LT"/>
        </w:rPr>
        <w:t xml:space="preserve"> </w:t>
      </w:r>
      <w:r w:rsidR="00007826">
        <w:rPr>
          <w:sz w:val="20"/>
          <w:lang w:eastAsia="lt-LT"/>
        </w:rPr>
        <w:t xml:space="preserve"> (vardas ir pavardė)</w:t>
      </w:r>
    </w:p>
    <w:p w14:paraId="78A45CCE" w14:textId="1CE44B06" w:rsidR="00CF7CAC" w:rsidRPr="0037100E" w:rsidRDefault="0037100E" w:rsidP="0037100E">
      <w:pPr>
        <w:rPr>
          <w:sz w:val="20"/>
          <w:lang w:eastAsia="lt-LT"/>
        </w:rPr>
      </w:pPr>
      <w:r w:rsidRPr="0037100E">
        <w:rPr>
          <w:noProof/>
          <w:sz w:val="20"/>
          <w:lang w:eastAsia="lt-L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37B2AB" wp14:editId="053D7D2A">
                <wp:simplePos x="0" y="0"/>
                <wp:positionH relativeFrom="column">
                  <wp:posOffset>-13335</wp:posOffset>
                </wp:positionH>
                <wp:positionV relativeFrom="paragraph">
                  <wp:posOffset>137160</wp:posOffset>
                </wp:positionV>
                <wp:extent cx="1657350" cy="0"/>
                <wp:effectExtent l="0" t="0" r="19050" b="19050"/>
                <wp:wrapNone/>
                <wp:docPr id="4" name="Tiesioji jungt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5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Tiesioji jungtis 4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05pt,10.8pt" to="129.4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" strokecolor="black [3040]"/>
            </w:pict>
          </mc:Fallback>
        </mc:AlternateContent>
      </w:r>
      <w:r w:rsidRPr="0037100E">
        <w:rPr>
          <w:sz w:val="20"/>
          <w:lang w:eastAsia="lt-LT"/>
        </w:rPr>
        <w:t xml:space="preserve">            Vyr. buhalterė</w:t>
      </w:r>
    </w:p>
    <w:p w14:paraId="724B0B14" w14:textId="77777777" w:rsidR="00CF7CAC" w:rsidRPr="0037100E" w:rsidRDefault="00007826">
      <w:pPr>
        <w:tabs>
          <w:tab w:val="left" w:pos="851"/>
        </w:tabs>
        <w:jc w:val="both"/>
        <w:rPr>
          <w:sz w:val="16"/>
          <w:szCs w:val="16"/>
          <w:lang w:eastAsia="lt-LT"/>
        </w:rPr>
      </w:pPr>
      <w:r w:rsidRPr="0037100E">
        <w:rPr>
          <w:sz w:val="16"/>
          <w:szCs w:val="16"/>
          <w:lang w:eastAsia="lt-LT"/>
        </w:rPr>
        <w:t>(finansinę apskaitą tvarkančio asmens,</w:t>
      </w:r>
    </w:p>
    <w:p w14:paraId="2F066AD0" w14:textId="77777777" w:rsidR="00CF7CAC" w:rsidRPr="0037100E" w:rsidRDefault="00007826">
      <w:pPr>
        <w:tabs>
          <w:tab w:val="left" w:pos="851"/>
        </w:tabs>
        <w:jc w:val="both"/>
        <w:rPr>
          <w:sz w:val="16"/>
          <w:szCs w:val="16"/>
          <w:lang w:eastAsia="lt-LT"/>
        </w:rPr>
      </w:pPr>
      <w:r w:rsidRPr="0037100E">
        <w:rPr>
          <w:sz w:val="16"/>
          <w:szCs w:val="16"/>
          <w:lang w:eastAsia="lt-LT"/>
        </w:rPr>
        <w:t>centralizuotos apskaitos įstaigos vadovo</w:t>
      </w:r>
    </w:p>
    <w:p w14:paraId="548943EB" w14:textId="14A1AF5B" w:rsidR="00CF7CAC" w:rsidRPr="0037100E" w:rsidRDefault="00007826" w:rsidP="0037100E">
      <w:pPr>
        <w:rPr>
          <w:u w:val="single"/>
        </w:rPr>
      </w:pPr>
      <w:r w:rsidRPr="0037100E">
        <w:rPr>
          <w:sz w:val="16"/>
          <w:szCs w:val="16"/>
          <w:lang w:eastAsia="lt-LT"/>
        </w:rPr>
        <w:t>arba jo įgalioto asmens pareigų pavadinimas)</w:t>
      </w:r>
      <w:r>
        <w:rPr>
          <w:lang w:eastAsia="lt-LT"/>
        </w:rPr>
        <w:t xml:space="preserve"> </w:t>
      </w:r>
      <w:r w:rsidR="0037100E">
        <w:rPr>
          <w:lang w:eastAsia="lt-LT"/>
        </w:rPr>
        <w:t xml:space="preserve">                   </w:t>
      </w:r>
      <w:r>
        <w:rPr>
          <w:caps/>
          <w:lang w:eastAsia="lt-LT"/>
        </w:rPr>
        <w:t>_____________</w:t>
      </w:r>
      <w:r>
        <w:rPr>
          <w:caps/>
          <w:lang w:eastAsia="lt-LT"/>
        </w:rPr>
        <w:tab/>
      </w:r>
      <w:r w:rsidR="0037100E">
        <w:rPr>
          <w:caps/>
          <w:lang w:eastAsia="lt-LT"/>
        </w:rPr>
        <w:t xml:space="preserve">                       </w:t>
      </w:r>
      <w:r w:rsidR="0037100E" w:rsidRPr="0037100E">
        <w:rPr>
          <w:u w:val="single"/>
        </w:rPr>
        <w:t>Edita Norvaišienė</w:t>
      </w:r>
    </w:p>
    <w:p w14:paraId="30FF7C98" w14:textId="23C55D4C" w:rsidR="00CF7CAC" w:rsidRDefault="0037100E">
      <w:pPr>
        <w:tabs>
          <w:tab w:val="left" w:pos="851"/>
        </w:tabs>
        <w:ind w:firstLine="3781"/>
        <w:jc w:val="both"/>
        <w:rPr>
          <w:sz w:val="20"/>
          <w:lang w:eastAsia="lt-LT"/>
        </w:rPr>
      </w:pPr>
      <w:r>
        <w:rPr>
          <w:sz w:val="20"/>
          <w:lang w:eastAsia="lt-LT"/>
        </w:rPr>
        <w:t xml:space="preserve">               </w:t>
      </w:r>
      <w:r w:rsidR="00007826">
        <w:rPr>
          <w:sz w:val="20"/>
          <w:lang w:eastAsia="lt-LT"/>
        </w:rPr>
        <w:t>(parašas)</w:t>
      </w:r>
      <w:r w:rsidR="00007826">
        <w:rPr>
          <w:sz w:val="20"/>
          <w:lang w:eastAsia="lt-LT"/>
        </w:rPr>
        <w:tab/>
      </w:r>
      <w:r w:rsidR="00007826">
        <w:rPr>
          <w:sz w:val="20"/>
          <w:lang w:eastAsia="lt-LT"/>
        </w:rPr>
        <w:tab/>
        <w:t xml:space="preserve">  </w:t>
      </w:r>
      <w:r w:rsidR="00487D4C">
        <w:rPr>
          <w:sz w:val="20"/>
          <w:lang w:eastAsia="lt-LT"/>
        </w:rPr>
        <w:t xml:space="preserve">    </w:t>
      </w:r>
      <w:r w:rsidR="00007826">
        <w:rPr>
          <w:sz w:val="20"/>
          <w:lang w:eastAsia="lt-LT"/>
        </w:rPr>
        <w:t xml:space="preserve"> (vardas ir pavardė)</w:t>
      </w:r>
    </w:p>
    <w:p w14:paraId="545B8E1D" w14:textId="77777777" w:rsidR="00CF7CAC" w:rsidRDefault="00CF7CAC">
      <w:pPr>
        <w:tabs>
          <w:tab w:val="left" w:pos="540"/>
          <w:tab w:val="left" w:pos="851"/>
        </w:tabs>
        <w:ind w:left="567"/>
        <w:jc w:val="both"/>
        <w:rPr>
          <w:b/>
          <w:caps/>
          <w:szCs w:val="24"/>
          <w:lang w:eastAsia="lt-LT"/>
        </w:rPr>
      </w:pPr>
    </w:p>
    <w:p w14:paraId="6598E7CD" w14:textId="77777777" w:rsidR="00487D4C" w:rsidRDefault="0037100E">
      <w:pPr>
        <w:tabs>
          <w:tab w:val="left" w:pos="851"/>
        </w:tabs>
        <w:jc w:val="center"/>
        <w:rPr>
          <w:caps/>
          <w:szCs w:val="24"/>
          <w:lang w:eastAsia="lt-LT"/>
        </w:rPr>
      </w:pPr>
      <w:r>
        <w:rPr>
          <w:caps/>
          <w:szCs w:val="24"/>
          <w:lang w:eastAsia="lt-LT"/>
        </w:rPr>
        <w:t xml:space="preserve">               </w:t>
      </w:r>
    </w:p>
    <w:p w14:paraId="41586C9B" w14:textId="36019058" w:rsidR="00CF7CAC" w:rsidRDefault="00007826">
      <w:pPr>
        <w:tabs>
          <w:tab w:val="left" w:pos="851"/>
        </w:tabs>
        <w:jc w:val="center"/>
        <w:rPr>
          <w:caps/>
          <w:szCs w:val="24"/>
          <w:lang w:eastAsia="lt-LT"/>
        </w:rPr>
      </w:pPr>
      <w:r>
        <w:rPr>
          <w:caps/>
          <w:szCs w:val="24"/>
          <w:lang w:eastAsia="lt-LT"/>
        </w:rPr>
        <w:t>__________________</w:t>
      </w:r>
    </w:p>
    <w:sectPr w:rsidR="00CF7CAC" w:rsidSect="00664E9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567" w:bottom="567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112F98" w14:textId="77777777" w:rsidR="006244A5" w:rsidRDefault="006244A5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separator/>
      </w:r>
    </w:p>
  </w:endnote>
  <w:endnote w:type="continuationSeparator" w:id="0">
    <w:p w14:paraId="5154D777" w14:textId="77777777" w:rsidR="006244A5" w:rsidRDefault="006244A5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74D0A4" w14:textId="77777777" w:rsidR="00CF7CAC" w:rsidRDefault="00CF7CAC">
    <w:pPr>
      <w:tabs>
        <w:tab w:val="center" w:pos="4986"/>
        <w:tab w:val="right" w:pos="9972"/>
      </w:tabs>
      <w:rPr>
        <w:color w:val="000000"/>
        <w:szCs w:val="24"/>
        <w:lang w:eastAsia="lt-LT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84B915" w14:textId="77777777" w:rsidR="00CF7CAC" w:rsidRDefault="00CF7CAC">
    <w:pPr>
      <w:tabs>
        <w:tab w:val="center" w:pos="4986"/>
        <w:tab w:val="right" w:pos="9972"/>
      </w:tabs>
      <w:rPr>
        <w:color w:val="000000"/>
        <w:szCs w:val="24"/>
        <w:lang w:eastAsia="lt-LT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1EF1CC" w14:textId="77777777" w:rsidR="00CF7CAC" w:rsidRDefault="00CF7CAC">
    <w:pPr>
      <w:tabs>
        <w:tab w:val="center" w:pos="4986"/>
        <w:tab w:val="right" w:pos="9972"/>
      </w:tabs>
      <w:rPr>
        <w:color w:val="000000"/>
        <w:szCs w:val="24"/>
        <w:lang w:eastAsia="lt-L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860D2" w14:textId="77777777" w:rsidR="006244A5" w:rsidRDefault="006244A5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separator/>
      </w:r>
    </w:p>
  </w:footnote>
  <w:footnote w:type="continuationSeparator" w:id="0">
    <w:p w14:paraId="1822B5A0" w14:textId="77777777" w:rsidR="006244A5" w:rsidRDefault="006244A5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59AE3D" w14:textId="77777777" w:rsidR="00CF7CAC" w:rsidRDefault="00007826">
    <w:pPr>
      <w:framePr w:wrap="auto" w:vAnchor="text" w:hAnchor="margin" w:xAlign="center" w:y="1"/>
      <w:tabs>
        <w:tab w:val="center" w:pos="4819"/>
        <w:tab w:val="right" w:pos="9638"/>
      </w:tabs>
      <w:rPr>
        <w:color w:val="000000"/>
        <w:szCs w:val="24"/>
        <w:lang w:eastAsia="lt-LT"/>
      </w:rPr>
    </w:pPr>
    <w:r>
      <w:rPr>
        <w:color w:val="000000"/>
        <w:szCs w:val="24"/>
        <w:lang w:eastAsia="lt-LT"/>
      </w:rPr>
      <w:fldChar w:fldCharType="begin"/>
    </w:r>
    <w:r>
      <w:rPr>
        <w:color w:val="000000"/>
        <w:szCs w:val="24"/>
        <w:lang w:eastAsia="lt-LT"/>
      </w:rPr>
      <w:instrText xml:space="preserve">PAGE  </w:instrText>
    </w:r>
    <w:r>
      <w:rPr>
        <w:color w:val="000000"/>
        <w:szCs w:val="24"/>
        <w:lang w:eastAsia="lt-LT"/>
      </w:rPr>
      <w:fldChar w:fldCharType="end"/>
    </w:r>
  </w:p>
  <w:p w14:paraId="4A7E29E2" w14:textId="77777777" w:rsidR="00CF7CAC" w:rsidRDefault="00CF7CAC">
    <w:pPr>
      <w:tabs>
        <w:tab w:val="center" w:pos="4819"/>
        <w:tab w:val="right" w:pos="9638"/>
      </w:tabs>
      <w:rPr>
        <w:color w:val="000000"/>
        <w:szCs w:val="24"/>
        <w:lang w:eastAsia="lt-LT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2D89A3" w14:textId="77777777" w:rsidR="00CF7CAC" w:rsidRDefault="00007826">
    <w:pPr>
      <w:framePr w:wrap="auto" w:vAnchor="text" w:hAnchor="margin" w:xAlign="center" w:y="1"/>
      <w:tabs>
        <w:tab w:val="center" w:pos="4819"/>
        <w:tab w:val="right" w:pos="9638"/>
      </w:tabs>
      <w:rPr>
        <w:color w:val="000000"/>
        <w:szCs w:val="24"/>
        <w:lang w:eastAsia="lt-LT"/>
      </w:rPr>
    </w:pPr>
    <w:r>
      <w:rPr>
        <w:color w:val="000000"/>
        <w:szCs w:val="24"/>
        <w:lang w:eastAsia="lt-LT"/>
      </w:rPr>
      <w:fldChar w:fldCharType="begin"/>
    </w:r>
    <w:r>
      <w:rPr>
        <w:color w:val="000000"/>
        <w:szCs w:val="24"/>
        <w:lang w:eastAsia="lt-LT"/>
      </w:rPr>
      <w:instrText xml:space="preserve">PAGE  </w:instrText>
    </w:r>
    <w:r>
      <w:rPr>
        <w:color w:val="000000"/>
        <w:szCs w:val="24"/>
        <w:lang w:eastAsia="lt-LT"/>
      </w:rPr>
      <w:fldChar w:fldCharType="separate"/>
    </w:r>
    <w:r w:rsidR="00420DE2">
      <w:rPr>
        <w:noProof/>
        <w:color w:val="000000"/>
        <w:szCs w:val="24"/>
        <w:lang w:eastAsia="lt-LT"/>
      </w:rPr>
      <w:t>2</w:t>
    </w:r>
    <w:r>
      <w:rPr>
        <w:color w:val="000000"/>
        <w:szCs w:val="24"/>
        <w:lang w:eastAsia="lt-LT"/>
      </w:rPr>
      <w:fldChar w:fldCharType="end"/>
    </w:r>
  </w:p>
  <w:p w14:paraId="0205F43B" w14:textId="77777777" w:rsidR="00CF7CAC" w:rsidRDefault="00CF7CAC">
    <w:pPr>
      <w:tabs>
        <w:tab w:val="center" w:pos="4819"/>
        <w:tab w:val="right" w:pos="9638"/>
      </w:tabs>
      <w:rPr>
        <w:color w:val="000000"/>
        <w:szCs w:val="24"/>
        <w:lang w:eastAsia="lt-LT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3912BF" w14:textId="77777777" w:rsidR="00CF7CAC" w:rsidRDefault="00CF7CAC">
    <w:pPr>
      <w:tabs>
        <w:tab w:val="center" w:pos="4986"/>
        <w:tab w:val="right" w:pos="99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B5480"/>
    <w:multiLevelType w:val="hybridMultilevel"/>
    <w:tmpl w:val="0E9AAC88"/>
    <w:lvl w:ilvl="0" w:tplc="0427000F">
      <w:start w:val="1"/>
      <w:numFmt w:val="decimal"/>
      <w:lvlText w:val="%1."/>
      <w:lvlJc w:val="left"/>
      <w:pPr>
        <w:ind w:left="1920" w:hanging="360"/>
      </w:pPr>
    </w:lvl>
    <w:lvl w:ilvl="1" w:tplc="04270019" w:tentative="1">
      <w:start w:val="1"/>
      <w:numFmt w:val="lowerLetter"/>
      <w:lvlText w:val="%2."/>
      <w:lvlJc w:val="left"/>
      <w:pPr>
        <w:ind w:left="2640" w:hanging="360"/>
      </w:pPr>
    </w:lvl>
    <w:lvl w:ilvl="2" w:tplc="0427001B" w:tentative="1">
      <w:start w:val="1"/>
      <w:numFmt w:val="lowerRoman"/>
      <w:lvlText w:val="%3."/>
      <w:lvlJc w:val="right"/>
      <w:pPr>
        <w:ind w:left="3360" w:hanging="180"/>
      </w:pPr>
    </w:lvl>
    <w:lvl w:ilvl="3" w:tplc="0427000F" w:tentative="1">
      <w:start w:val="1"/>
      <w:numFmt w:val="decimal"/>
      <w:lvlText w:val="%4."/>
      <w:lvlJc w:val="left"/>
      <w:pPr>
        <w:ind w:left="4080" w:hanging="360"/>
      </w:pPr>
    </w:lvl>
    <w:lvl w:ilvl="4" w:tplc="04270019" w:tentative="1">
      <w:start w:val="1"/>
      <w:numFmt w:val="lowerLetter"/>
      <w:lvlText w:val="%5."/>
      <w:lvlJc w:val="left"/>
      <w:pPr>
        <w:ind w:left="4800" w:hanging="360"/>
      </w:pPr>
    </w:lvl>
    <w:lvl w:ilvl="5" w:tplc="0427001B" w:tentative="1">
      <w:start w:val="1"/>
      <w:numFmt w:val="lowerRoman"/>
      <w:lvlText w:val="%6."/>
      <w:lvlJc w:val="right"/>
      <w:pPr>
        <w:ind w:left="5520" w:hanging="180"/>
      </w:pPr>
    </w:lvl>
    <w:lvl w:ilvl="6" w:tplc="0427000F" w:tentative="1">
      <w:start w:val="1"/>
      <w:numFmt w:val="decimal"/>
      <w:lvlText w:val="%7."/>
      <w:lvlJc w:val="left"/>
      <w:pPr>
        <w:ind w:left="6240" w:hanging="360"/>
      </w:pPr>
    </w:lvl>
    <w:lvl w:ilvl="7" w:tplc="04270019" w:tentative="1">
      <w:start w:val="1"/>
      <w:numFmt w:val="lowerLetter"/>
      <w:lvlText w:val="%8."/>
      <w:lvlJc w:val="left"/>
      <w:pPr>
        <w:ind w:left="6960" w:hanging="360"/>
      </w:pPr>
    </w:lvl>
    <w:lvl w:ilvl="8" w:tplc="0427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">
    <w:nsid w:val="19975E70"/>
    <w:multiLevelType w:val="hybridMultilevel"/>
    <w:tmpl w:val="0C58CD3C"/>
    <w:lvl w:ilvl="0" w:tplc="4766A4E8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1292518"/>
    <w:multiLevelType w:val="multilevel"/>
    <w:tmpl w:val="82126D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66157B01"/>
    <w:multiLevelType w:val="hybridMultilevel"/>
    <w:tmpl w:val="03C4B772"/>
    <w:lvl w:ilvl="0" w:tplc="0427000F">
      <w:start w:val="1"/>
      <w:numFmt w:val="decimal"/>
      <w:lvlText w:val="%1.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396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35A"/>
    <w:rsid w:val="00007826"/>
    <w:rsid w:val="0003170F"/>
    <w:rsid w:val="00050121"/>
    <w:rsid w:val="000C6DF2"/>
    <w:rsid w:val="000F00AD"/>
    <w:rsid w:val="00103F52"/>
    <w:rsid w:val="00176380"/>
    <w:rsid w:val="0037100E"/>
    <w:rsid w:val="0038634F"/>
    <w:rsid w:val="00390DD7"/>
    <w:rsid w:val="00420DE2"/>
    <w:rsid w:val="00487D4C"/>
    <w:rsid w:val="00543C33"/>
    <w:rsid w:val="006244A5"/>
    <w:rsid w:val="00664E9A"/>
    <w:rsid w:val="006E078A"/>
    <w:rsid w:val="00757C09"/>
    <w:rsid w:val="007937F8"/>
    <w:rsid w:val="007E2A8D"/>
    <w:rsid w:val="00816593"/>
    <w:rsid w:val="00891F8F"/>
    <w:rsid w:val="008B483F"/>
    <w:rsid w:val="009B5BC4"/>
    <w:rsid w:val="00A561B1"/>
    <w:rsid w:val="00AF02B1"/>
    <w:rsid w:val="00B344E8"/>
    <w:rsid w:val="00B8027E"/>
    <w:rsid w:val="00BA12BF"/>
    <w:rsid w:val="00BB6E88"/>
    <w:rsid w:val="00CC1C0D"/>
    <w:rsid w:val="00CF7CAC"/>
    <w:rsid w:val="00D1435A"/>
    <w:rsid w:val="00D4214B"/>
    <w:rsid w:val="00D429B7"/>
    <w:rsid w:val="00D9548F"/>
    <w:rsid w:val="00E039AC"/>
    <w:rsid w:val="00E218B6"/>
    <w:rsid w:val="00F3181C"/>
    <w:rsid w:val="00FD0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1FAC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semiHidden="0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uiPriority w:val="99"/>
    <w:semiHidden/>
    <w:unhideWhenUsed/>
    <w:rsid w:val="00891F8F"/>
    <w:rPr>
      <w:strike w:val="0"/>
      <w:dstrike w:val="0"/>
      <w:color w:val="0879D5"/>
      <w:u w:val="none"/>
      <w:effect w:val="none"/>
    </w:rPr>
  </w:style>
  <w:style w:type="character" w:customStyle="1" w:styleId="statymonr">
    <w:name w:val="statymonr"/>
    <w:basedOn w:val="Numatytasispastraiposriftas"/>
    <w:rsid w:val="00891F8F"/>
  </w:style>
  <w:style w:type="character" w:customStyle="1" w:styleId="datametai">
    <w:name w:val="datametai"/>
    <w:basedOn w:val="Numatytasispastraiposriftas"/>
    <w:rsid w:val="00891F8F"/>
  </w:style>
  <w:style w:type="character" w:customStyle="1" w:styleId="datamnuo">
    <w:name w:val="datamnuo"/>
    <w:basedOn w:val="Numatytasispastraiposriftas"/>
    <w:rsid w:val="00891F8F"/>
  </w:style>
  <w:style w:type="character" w:customStyle="1" w:styleId="datadiena">
    <w:name w:val="datadiena"/>
    <w:basedOn w:val="Numatytasispastraiposriftas"/>
    <w:rsid w:val="00891F8F"/>
  </w:style>
  <w:style w:type="paragraph" w:styleId="Pagrindinistekstas">
    <w:name w:val="Body Text"/>
    <w:basedOn w:val="prastasis"/>
    <w:link w:val="PagrindinistekstasDiagrama"/>
    <w:semiHidden/>
    <w:unhideWhenUsed/>
    <w:rsid w:val="000F00AD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semiHidden/>
    <w:rsid w:val="000F00AD"/>
  </w:style>
  <w:style w:type="paragraph" w:styleId="Sraopastraipa">
    <w:name w:val="List Paragraph"/>
    <w:basedOn w:val="prastasis"/>
    <w:rsid w:val="006E07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semiHidden="0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uiPriority w:val="99"/>
    <w:semiHidden/>
    <w:unhideWhenUsed/>
    <w:rsid w:val="00891F8F"/>
    <w:rPr>
      <w:strike w:val="0"/>
      <w:dstrike w:val="0"/>
      <w:color w:val="0879D5"/>
      <w:u w:val="none"/>
      <w:effect w:val="none"/>
    </w:rPr>
  </w:style>
  <w:style w:type="character" w:customStyle="1" w:styleId="statymonr">
    <w:name w:val="statymonr"/>
    <w:basedOn w:val="Numatytasispastraiposriftas"/>
    <w:rsid w:val="00891F8F"/>
  </w:style>
  <w:style w:type="character" w:customStyle="1" w:styleId="datametai">
    <w:name w:val="datametai"/>
    <w:basedOn w:val="Numatytasispastraiposriftas"/>
    <w:rsid w:val="00891F8F"/>
  </w:style>
  <w:style w:type="character" w:customStyle="1" w:styleId="datamnuo">
    <w:name w:val="datamnuo"/>
    <w:basedOn w:val="Numatytasispastraiposriftas"/>
    <w:rsid w:val="00891F8F"/>
  </w:style>
  <w:style w:type="character" w:customStyle="1" w:styleId="datadiena">
    <w:name w:val="datadiena"/>
    <w:basedOn w:val="Numatytasispastraiposriftas"/>
    <w:rsid w:val="00891F8F"/>
  </w:style>
  <w:style w:type="paragraph" w:styleId="Pagrindinistekstas">
    <w:name w:val="Body Text"/>
    <w:basedOn w:val="prastasis"/>
    <w:link w:val="PagrindinistekstasDiagrama"/>
    <w:semiHidden/>
    <w:unhideWhenUsed/>
    <w:rsid w:val="000F00AD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semiHidden/>
    <w:rsid w:val="000F00AD"/>
  </w:style>
  <w:style w:type="paragraph" w:styleId="Sraopastraipa">
    <w:name w:val="List Paragraph"/>
    <w:basedOn w:val="prastasis"/>
    <w:rsid w:val="006E07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BBAC67-9E3C-4CF0-A551-38C8B89F6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</Pages>
  <Words>2740</Words>
  <Characters>1563</Characters>
  <Application>Microsoft Office Word</Application>
  <DocSecurity>0</DocSecurity>
  <Lines>13</Lines>
  <Paragraphs>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LR FM</Company>
  <LinksUpToDate>false</LinksUpToDate>
  <CharactersWithSpaces>4295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</dc:creator>
  <cp:lastModifiedBy>„Windows“ vartotojas</cp:lastModifiedBy>
  <cp:revision>12</cp:revision>
  <cp:lastPrinted>2017-01-09T14:11:00Z</cp:lastPrinted>
  <dcterms:created xsi:type="dcterms:W3CDTF">2025-03-26T09:08:00Z</dcterms:created>
  <dcterms:modified xsi:type="dcterms:W3CDTF">2025-04-16T05:53:00Z</dcterms:modified>
</cp:coreProperties>
</file>